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D430A" w14:textId="77777777" w:rsidR="000D3EDC" w:rsidRDefault="000D3EDC" w:rsidP="00935C24">
      <w:pPr>
        <w:jc w:val="center"/>
        <w:rPr>
          <w:rFonts w:ascii="Helvetica" w:hAnsi="Helvetica" w:cs="Times New Roman"/>
          <w:b/>
          <w:color w:val="auto"/>
        </w:rPr>
      </w:pPr>
    </w:p>
    <w:p w14:paraId="594929D8" w14:textId="799BD996" w:rsidR="00935C24" w:rsidRDefault="009B65CF" w:rsidP="00935C24">
      <w:pPr>
        <w:jc w:val="center"/>
        <w:rPr>
          <w:rFonts w:ascii="Helvetica" w:hAnsi="Helvetica" w:cs="Times New Roman"/>
          <w:b/>
          <w:color w:val="auto"/>
        </w:rPr>
      </w:pPr>
      <w:r w:rsidRPr="00935C24">
        <w:rPr>
          <w:rFonts w:ascii="Helvetica" w:hAnsi="Helvetica" w:cs="Times New Roman"/>
          <w:b/>
          <w:color w:val="auto"/>
        </w:rPr>
        <w:t>ANEXO 01</w:t>
      </w:r>
    </w:p>
    <w:p w14:paraId="65AEAFD1" w14:textId="77777777" w:rsidR="00935C24" w:rsidRDefault="00935C24" w:rsidP="00935C24">
      <w:pPr>
        <w:jc w:val="center"/>
        <w:rPr>
          <w:rFonts w:ascii="Helvetica" w:hAnsi="Helvetica" w:cs="Times New Roman"/>
          <w:b/>
          <w:color w:val="auto"/>
        </w:rPr>
      </w:pPr>
    </w:p>
    <w:p w14:paraId="14DA98E6" w14:textId="66D71E34" w:rsidR="00B11CAE" w:rsidRDefault="00E52AB1" w:rsidP="00935C24">
      <w:pPr>
        <w:jc w:val="center"/>
        <w:rPr>
          <w:rFonts w:ascii="Helvetica" w:hAnsi="Helvetica" w:cs="Times New Roman"/>
          <w:b/>
          <w:color w:val="auto"/>
          <w:shd w:val="clear" w:color="auto" w:fill="FFFFFF"/>
        </w:rPr>
      </w:pPr>
      <w:r w:rsidRPr="00935C24">
        <w:rPr>
          <w:rFonts w:ascii="Helvetica" w:hAnsi="Helvetica" w:cs="Times New Roman"/>
          <w:b/>
          <w:color w:val="auto"/>
          <w:shd w:val="clear" w:color="auto" w:fill="FFFFFF"/>
        </w:rPr>
        <w:t>QUADRO</w:t>
      </w:r>
      <w:r w:rsidR="00E03B94" w:rsidRPr="00935C24">
        <w:rPr>
          <w:rFonts w:ascii="Helvetica" w:hAnsi="Helvetica" w:cs="Times New Roman"/>
          <w:b/>
          <w:color w:val="auto"/>
          <w:shd w:val="clear" w:color="auto" w:fill="FFFFFF"/>
        </w:rPr>
        <w:t xml:space="preserve"> DE CRÉDITOS PARA ATIVIDADES COMPLEMENTARES</w:t>
      </w:r>
    </w:p>
    <w:p w14:paraId="3DA6BEE0" w14:textId="77777777" w:rsidR="00A2169B" w:rsidRPr="00935C24" w:rsidRDefault="00A2169B" w:rsidP="00B11CAE">
      <w:pPr>
        <w:rPr>
          <w:rFonts w:ascii="Helvetica" w:hAnsi="Helvetica" w:cs="Times New Roman"/>
          <w:color w:val="auto"/>
        </w:rPr>
      </w:pPr>
    </w:p>
    <w:tbl>
      <w:tblPr>
        <w:tblW w:w="1077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2552"/>
        <w:gridCol w:w="1984"/>
        <w:gridCol w:w="1134"/>
      </w:tblGrid>
      <w:tr w:rsidR="00E24A53" w:rsidRPr="00935C24" w14:paraId="2E658BA9" w14:textId="53B10D0A" w:rsidTr="00935C24">
        <w:trPr>
          <w:trHeight w:val="30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4E225B" w14:textId="2D60435C" w:rsidR="00E24A53" w:rsidRPr="00935C24" w:rsidRDefault="002B00CF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Grupo</w:t>
            </w:r>
            <w:r w:rsidR="003737DE"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 xml:space="preserve">1: </w:t>
            </w:r>
            <w:r w:rsidR="00E24A53"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Atividades de Ensino</w:t>
            </w:r>
          </w:p>
        </w:tc>
      </w:tr>
      <w:tr w:rsidR="00B30928" w:rsidRPr="00935C24" w14:paraId="46007D77" w14:textId="3288E237" w:rsidTr="00935C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EFA251" w14:textId="63BE3944" w:rsidR="00B03CD3" w:rsidRPr="00935C24" w:rsidRDefault="00E35EDA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N</w:t>
            </w:r>
            <w:r w:rsidR="00B03CD3"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1287BAF" w14:textId="697F1371" w:rsidR="00B03CD3" w:rsidRPr="00935C24" w:rsidRDefault="00E35EDA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Categorias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88679F" w14:textId="15E3693B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Valor em créditos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4E3426" w14:textId="38E07922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hAnsi="Helvetica" w:cs="Times New Roman"/>
                <w:b/>
                <w:bCs/>
                <w:color w:val="auto"/>
                <w:sz w:val="22"/>
                <w:szCs w:val="22"/>
              </w:rPr>
              <w:t>Quantidade indicada pelo(a) discente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5B13B3" w14:textId="1B9B2B71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hAnsi="Helvetica" w:cs="Times New Roman"/>
                <w:b/>
                <w:bCs/>
                <w:color w:val="auto"/>
                <w:sz w:val="22"/>
                <w:szCs w:val="22"/>
              </w:rPr>
              <w:t>Créditos totais</w:t>
            </w:r>
          </w:p>
        </w:tc>
      </w:tr>
      <w:tr w:rsidR="00B30928" w:rsidRPr="00935C24" w14:paraId="7A2030F1" w14:textId="690F8AF3" w:rsidTr="00935C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DC07" w14:textId="4329212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B3D4" w14:textId="0B6903EE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Monitoria em disciplina de graduação e/ou pós-graduação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26252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1,5 créditos por monitoria</w:t>
            </w:r>
          </w:p>
          <w:p w14:paraId="7CF951CE" w14:textId="3A9DF150" w:rsidR="00B03CD3" w:rsidRPr="00935C24" w:rsidRDefault="00D277DA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(</w:t>
            </w:r>
            <w:r w:rsidR="00B03CD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Máximo: </w:t>
            </w:r>
            <w:r w:rsidR="00751614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</w:t>
            </w:r>
            <w:r w:rsidR="00B03CD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monitorias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3E5EA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26CB7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58E97615" w14:textId="39215331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BB36" w14:textId="199464A5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1.2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E62E" w14:textId="146B2308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Orientação de TCC de graduação e especialização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6EE60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1,5 créditos por orientação </w:t>
            </w:r>
          </w:p>
          <w:p w14:paraId="2F9D89B5" w14:textId="1397BEB4" w:rsidR="00B03CD3" w:rsidRPr="00935C24" w:rsidRDefault="00D277DA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(</w:t>
            </w:r>
            <w:r w:rsidR="00B03CD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Máximo: </w:t>
            </w:r>
            <w:r w:rsidR="00751614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</w:t>
            </w:r>
            <w:r w:rsidR="00B03CD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orientações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12520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146CE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01F020D9" w14:textId="50863C07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434" w14:textId="0A7B9D1B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1.3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F5D3" w14:textId="21BE15E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proofErr w:type="spellStart"/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Coorientação</w:t>
            </w:r>
            <w:proofErr w:type="spellEnd"/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de TCC de graduação e especialização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49EE4" w14:textId="0A0AC37C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1 crédito por </w:t>
            </w:r>
            <w:proofErr w:type="spellStart"/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coorientação</w:t>
            </w:r>
            <w:proofErr w:type="spellEnd"/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="00D277DA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(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Máximo: </w:t>
            </w:r>
            <w:r w:rsidR="00751614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coorientações</w:t>
            </w:r>
            <w:proofErr w:type="spellEnd"/>
            <w:r w:rsidR="00D277DA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6AF40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9C7A9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78022CA4" w14:textId="1A2D868C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33FD" w14:textId="0F50153E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1.4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8B9E" w14:textId="18B7AA54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Participação em projeto de ensino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B5334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0,5 crédito por projeto </w:t>
            </w:r>
          </w:p>
          <w:p w14:paraId="52F7B491" w14:textId="6BC90727" w:rsidR="00B03CD3" w:rsidRPr="00935C24" w:rsidRDefault="00D277DA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(</w:t>
            </w:r>
            <w:r w:rsidR="00C04C5C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Máximo: </w:t>
            </w:r>
            <w:r w:rsidR="00751614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3</w:t>
            </w:r>
            <w:r w:rsidR="00C04C5C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projetos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893B4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F6EC4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E46B95" w:rsidRPr="00935C24" w14:paraId="25AE0BF5" w14:textId="77777777" w:rsidTr="00935C24">
        <w:trPr>
          <w:trHeight w:val="300"/>
        </w:trPr>
        <w:tc>
          <w:tcPr>
            <w:tcW w:w="9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B5F5" w14:textId="18E0116D" w:rsidR="00E46B95" w:rsidRPr="00935C24" w:rsidRDefault="00E46B95" w:rsidP="005F000E">
            <w:pPr>
              <w:tabs>
                <w:tab w:val="clear" w:pos="708"/>
              </w:tabs>
              <w:ind w:right="68"/>
              <w:jc w:val="right"/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lang w:eastAsia="pt-BR"/>
              </w:rPr>
              <w:t>Subtotal Grupo 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636B8" w14:textId="77777777" w:rsidR="00E46B95" w:rsidRPr="00935C24" w:rsidRDefault="00E46B95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lang w:eastAsia="pt-BR"/>
              </w:rPr>
            </w:pPr>
          </w:p>
        </w:tc>
      </w:tr>
      <w:tr w:rsidR="00B03CD3" w:rsidRPr="00935C24" w14:paraId="4849D90B" w14:textId="1C99411A" w:rsidTr="00935C24">
        <w:trPr>
          <w:trHeight w:val="30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634B80" w14:textId="7719A1C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Grupo 2: Atividades de Pesquisa</w:t>
            </w:r>
          </w:p>
        </w:tc>
      </w:tr>
      <w:tr w:rsidR="00B30928" w:rsidRPr="00935C24" w14:paraId="3056FFF4" w14:textId="77777777" w:rsidTr="00935C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F3D3DE" w14:textId="274C9916" w:rsidR="00B03CD3" w:rsidRPr="00935C24" w:rsidRDefault="00E35EDA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N</w:t>
            </w:r>
            <w:r w:rsidR="00B03CD3"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A13EDF3" w14:textId="74DDDEF3" w:rsidR="00B03CD3" w:rsidRPr="00935C24" w:rsidRDefault="00E35EDA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Categorias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9C583E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Valor em créditos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F241F9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hAnsi="Helvetica" w:cs="Times New Roman"/>
                <w:b/>
                <w:bCs/>
                <w:color w:val="auto"/>
                <w:sz w:val="22"/>
                <w:szCs w:val="22"/>
              </w:rPr>
              <w:t>Quantidade indicada pelo(a) discente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D9EC9C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hAnsi="Helvetica" w:cs="Times New Roman"/>
                <w:b/>
                <w:bCs/>
                <w:color w:val="auto"/>
                <w:sz w:val="22"/>
                <w:szCs w:val="22"/>
              </w:rPr>
              <w:t>Créditos totais</w:t>
            </w:r>
          </w:p>
        </w:tc>
      </w:tr>
      <w:tr w:rsidR="00B30928" w:rsidRPr="00935C24" w14:paraId="5EF55248" w14:textId="479BE39C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A682" w14:textId="2A7D88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2.1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2E83" w14:textId="29B53DD3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Apresentação de trabalho em evento internacional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39752" w14:textId="0141F713" w:rsidR="00C04C5C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1,5 créditos por</w:t>
            </w:r>
            <w:r w:rsidR="00C04C5C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apresentação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ABED8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7A9B8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38346F36" w14:textId="03B6CDB7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39B1" w14:textId="2CE8FD5F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2.2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E2C0" w14:textId="291193B5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Apresentação de trabalho em evento nacional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71B06" w14:textId="5615F635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1 crédito por apresentação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A6560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9F1A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6E475005" w14:textId="412A7612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88FB" w14:textId="60108F34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2.3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21F" w14:textId="18B17E13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Apresentação de trabalho em evento regional e/ou local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503E9" w14:textId="0058D032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0,5 crédito por apresentação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0926B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07146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61F039A4" w14:textId="4D065103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935E" w14:textId="76529B6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2.4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43D" w14:textId="225C483E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Apresentação de Produto/Processo em evento internacional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CD94" w14:textId="42EAB1FA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1,5 créditos por apresentação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37DFE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EBDFB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10E4AEC6" w14:textId="7BAAEA25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5E1C" w14:textId="005E8072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2.5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3FA3" w14:textId="494C42EC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Apresentação de Produto/Processo em evento nacional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D5A26" w14:textId="40BA93FE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1 crédito por apresentação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C5B8E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594D6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6C537531" w14:textId="108BB847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7F50" w14:textId="44725853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2.6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8EF7" w14:textId="311BFFFC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Apresentação de Produto/Processo em evento regional e/ou local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5769C" w14:textId="50CC5EC0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0,5 crédito por apresentação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472F2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929CC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77E8B29A" w14:textId="5535652E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73C8" w14:textId="71B349DC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2.7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DA7D" w14:textId="4A761639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Artigo completo publicado em anais de evento internacional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2E81" w14:textId="681BF081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 créditos por artigo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44A57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76907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4606335B" w14:textId="0C053126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6BA7" w14:textId="06255FC2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2.8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BE86" w14:textId="304988CA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Artigo completo publicado em anais de evento nacional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1864F" w14:textId="3E50D17C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1,5 créditos por artigo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FE7F0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B3F2B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2D50C816" w14:textId="01F32F97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95DD" w14:textId="62D73911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2.9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3BAE" w14:textId="6160F2D6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Artigo completo publicado em anais de evento regional e/ou local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BE3F0" w14:textId="238C6A0B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1 crédito por artigo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03BCE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55499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6728257A" w14:textId="553B59E2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B72" w14:textId="5E3B9181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2.10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0CC" w14:textId="3A711D19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Resumo completo publicado em anais de evento internacional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8C4EB" w14:textId="1C54720C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1 crédito por resumo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5C429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41DF3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41564242" w14:textId="102DCDDE" w:rsidTr="00935C24">
        <w:trPr>
          <w:trHeight w:val="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53F9" w14:textId="2892622D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lastRenderedPageBreak/>
              <w:t>2.11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AA64" w14:textId="1567CCE5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Resumo completo publicado em anais de evento nacional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83DD8" w14:textId="0D1C643C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0,5 crédito por resumo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AA036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F8847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55FB4CEE" w14:textId="485BE256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718B" w14:textId="12CD1006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2.12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E90" w14:textId="04D1F8C9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Resumo completo publicado em anais de evento</w:t>
            </w:r>
            <w:r w:rsidR="00C04C5C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regional e/ou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local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ECE70" w14:textId="07E66D01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0,2 </w:t>
            </w:r>
            <w:r w:rsidR="00D95C3E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crédito 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por resumo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6E570" w14:textId="0C099E5D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6CF38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0FE4F633" w14:textId="08483FE2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3A28" w14:textId="19F11155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2.13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7384" w14:textId="77777777" w:rsidR="000B3CE6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Artigo aceito ou publicado em periódico qualificado na área de Ensino, Educação ou relacionada à pesquisa do(a) discente </w:t>
            </w:r>
          </w:p>
          <w:p w14:paraId="69765FE5" w14:textId="2E27833E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(</w:t>
            </w:r>
            <w:r w:rsidR="00B92ACB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Estrato A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1D794" w14:textId="462FD994" w:rsidR="00B03CD3" w:rsidRPr="00935C24" w:rsidRDefault="008F6A52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3,5 </w:t>
            </w:r>
            <w:r w:rsidR="00B03CD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créditos por publicação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AB71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77ED7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06992777" w14:textId="3E59F1B8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3168" w14:textId="6FDC1431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2.14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F934" w14:textId="77777777" w:rsidR="000B3CE6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Artigo aceito ou publicado em periódico qualificado na área de Ensino, Educação ou relacionada à pesquisa do(a) discente </w:t>
            </w:r>
          </w:p>
          <w:p w14:paraId="5DC5AC56" w14:textId="037D3ADA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(</w:t>
            </w:r>
            <w:r w:rsidR="00B92ACB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Estrato B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16528" w14:textId="6144D8F3" w:rsidR="00B03CD3" w:rsidRPr="00935C24" w:rsidRDefault="008F6A52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2 </w:t>
            </w:r>
            <w:r w:rsidR="00B03CD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créditos por publicação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7E236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B041A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073DF458" w14:textId="3CF16034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C4AA" w14:textId="692041D9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2.1</w:t>
            </w:r>
            <w:r w:rsidR="00B92ACB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B1E4" w14:textId="0DB02DC1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Participação em projeto de pesquisa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710EE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0,5 crédito por projeto </w:t>
            </w:r>
          </w:p>
          <w:p w14:paraId="1F1D14E1" w14:textId="6983985C" w:rsidR="008D11A3" w:rsidRPr="00935C24" w:rsidRDefault="00503321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(</w:t>
            </w:r>
            <w:r w:rsidR="008D11A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Máximo: </w:t>
            </w:r>
            <w:r w:rsidR="00751614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</w:t>
            </w:r>
            <w:r w:rsidR="008D11A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projetos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24F2A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47FDD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101C7A8D" w14:textId="2EA9FF7A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F2BBA" w14:textId="105BA1DB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2.1</w:t>
            </w:r>
            <w:r w:rsidR="00B92ACB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C4CCE1" w14:textId="54F9CBF9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Participação em comissões e/ou representações acadêmicas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E312E" w14:textId="22BBEC39" w:rsidR="008D11A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0,5 </w:t>
            </w:r>
            <w:r w:rsidR="00D95C3E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crédito </w:t>
            </w:r>
            <w:r w:rsidR="008D11A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por participação</w:t>
            </w:r>
          </w:p>
          <w:p w14:paraId="640D6B94" w14:textId="3D4F0A41" w:rsidR="00B03CD3" w:rsidRPr="00935C24" w:rsidRDefault="00503321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(</w:t>
            </w:r>
            <w:r w:rsidR="008D11A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Máximo: </w:t>
            </w:r>
            <w:r w:rsidR="00751614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</w:t>
            </w:r>
            <w:r w:rsidR="008D11A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participaç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ões)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C707C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ABC05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E46B95" w:rsidRPr="00935C24" w14:paraId="10288AF1" w14:textId="77777777" w:rsidTr="00935C24">
        <w:trPr>
          <w:trHeight w:val="3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B6FCF" w14:textId="0ACCF32E" w:rsidR="00E46B95" w:rsidRPr="00935C24" w:rsidRDefault="00E46B95" w:rsidP="005F000E">
            <w:pPr>
              <w:tabs>
                <w:tab w:val="clear" w:pos="708"/>
              </w:tabs>
              <w:ind w:right="68"/>
              <w:jc w:val="right"/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lang w:eastAsia="pt-BR"/>
              </w:rPr>
              <w:t>Subtotal Grupo 2: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D4E11" w14:textId="77777777" w:rsidR="00E46B95" w:rsidRPr="00935C24" w:rsidRDefault="00E46B95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lang w:eastAsia="pt-BR"/>
              </w:rPr>
            </w:pPr>
          </w:p>
        </w:tc>
      </w:tr>
      <w:tr w:rsidR="00B03CD3" w:rsidRPr="00935C24" w14:paraId="127FAB65" w14:textId="78CBD757" w:rsidTr="00935C24">
        <w:trPr>
          <w:trHeight w:val="30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112868" w14:textId="36F8852B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Grupo 3: Atividades de Produção Técnica e Tecnológica</w:t>
            </w:r>
          </w:p>
        </w:tc>
      </w:tr>
      <w:tr w:rsidR="00B30928" w:rsidRPr="00935C24" w14:paraId="16E11E81" w14:textId="77777777" w:rsidTr="00935C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A600F8" w14:textId="22098CA0" w:rsidR="00B03CD3" w:rsidRPr="00935C24" w:rsidRDefault="00E35EDA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N</w:t>
            </w:r>
            <w:r w:rsidR="00B03CD3"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F7FEEF4" w14:textId="60A8A3CA" w:rsidR="00B03CD3" w:rsidRPr="00935C24" w:rsidRDefault="00E35EDA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Categorias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FEDDB5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Valor em créditos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8C4524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hAnsi="Helvetica" w:cs="Times New Roman"/>
                <w:b/>
                <w:bCs/>
                <w:color w:val="auto"/>
                <w:sz w:val="22"/>
                <w:szCs w:val="22"/>
              </w:rPr>
              <w:t>Quantidade indicada pelo(a) discente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454E7E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hAnsi="Helvetica" w:cs="Times New Roman"/>
                <w:b/>
                <w:bCs/>
                <w:color w:val="auto"/>
                <w:sz w:val="22"/>
                <w:szCs w:val="22"/>
              </w:rPr>
              <w:t>Créditos totais</w:t>
            </w:r>
          </w:p>
        </w:tc>
      </w:tr>
      <w:tr w:rsidR="00B30928" w:rsidRPr="00935C24" w14:paraId="00E86437" w14:textId="0D771F45" w:rsidTr="00935C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64097" w14:textId="0D9F0EC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E63172" w14:textId="25681625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hAnsi="Helvetica" w:cs="Times New Roman"/>
                <w:color w:val="auto"/>
                <w:sz w:val="22"/>
                <w:szCs w:val="22"/>
              </w:rPr>
            </w:pPr>
            <w:r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>Parecerista em revistas especializadas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B459" w14:textId="3AD80CAC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1 crédito por parecer</w:t>
            </w:r>
          </w:p>
          <w:p w14:paraId="25654D60" w14:textId="12E92395" w:rsidR="00B03CD3" w:rsidRPr="00935C24" w:rsidRDefault="00503321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(</w:t>
            </w:r>
            <w:r w:rsidR="00B03CD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Máximo</w:t>
            </w:r>
            <w:r w:rsidR="00DD1D9C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:</w:t>
            </w:r>
            <w:r w:rsidR="00B03CD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="00751614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3</w:t>
            </w:r>
            <w:r w:rsidR="00DD1D9C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parece</w:t>
            </w:r>
            <w:r w:rsidR="00E472EB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re</w:t>
            </w:r>
            <w:r w:rsidR="00DD1D9C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s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E13D3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7569C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7C7C30FD" w14:textId="04C26F86" w:rsidTr="00935C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B2C3" w14:textId="54EC1988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4951" w14:textId="51665DB2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hAnsi="Helvetica" w:cs="Times New Roman"/>
                <w:color w:val="auto"/>
                <w:sz w:val="22"/>
                <w:szCs w:val="22"/>
              </w:rPr>
            </w:pPr>
            <w:r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 xml:space="preserve">Elaboração de processo/produto educacional que não o resultante da Dissertação disponível em </w:t>
            </w:r>
            <w:r w:rsidRPr="00935C24">
              <w:rPr>
                <w:rFonts w:ascii="Helvetica" w:hAnsi="Helvetica" w:cs="Times New Roman"/>
                <w:i/>
                <w:iCs/>
                <w:color w:val="auto"/>
                <w:sz w:val="22"/>
                <w:szCs w:val="22"/>
              </w:rPr>
              <w:t>sites</w:t>
            </w:r>
            <w:r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>, repositórios e similares.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1FFF3" w14:textId="2BC18F3E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hAnsi="Helvetica" w:cs="Times New Roman"/>
                <w:color w:val="auto"/>
                <w:sz w:val="22"/>
                <w:szCs w:val="22"/>
              </w:rPr>
            </w:pPr>
            <w:r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>1,5 créditos por produto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B1A7D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hAnsi="Helvetica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D1AC8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hAnsi="Helvetica" w:cs="Times New Roman"/>
                <w:color w:val="auto"/>
                <w:sz w:val="22"/>
                <w:szCs w:val="22"/>
              </w:rPr>
            </w:pPr>
          </w:p>
        </w:tc>
      </w:tr>
      <w:tr w:rsidR="00B30928" w:rsidRPr="00935C24" w14:paraId="7B769B25" w14:textId="6D393FD9" w:rsidTr="00935C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584F" w14:textId="5F9BC23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54A5" w14:textId="295FCAEB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hAnsi="Helvetica" w:cs="Times New Roman"/>
                <w:color w:val="auto"/>
                <w:sz w:val="22"/>
                <w:szCs w:val="22"/>
              </w:rPr>
            </w:pPr>
            <w:r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>Curadoria de mostras científicas, artísticas ou culturais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20A8F" w14:textId="50DA7AE1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hAnsi="Helvetica" w:cs="Times New Roman"/>
                <w:color w:val="auto"/>
                <w:sz w:val="22"/>
                <w:szCs w:val="22"/>
              </w:rPr>
            </w:pPr>
            <w:r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>1,5 créditos por curadoria</w:t>
            </w:r>
          </w:p>
          <w:p w14:paraId="18764B35" w14:textId="26F0E6A6" w:rsidR="00B03CD3" w:rsidRPr="00935C24" w:rsidRDefault="00503321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hAnsi="Helvetica" w:cs="Times New Roman"/>
                <w:color w:val="auto"/>
                <w:sz w:val="22"/>
                <w:szCs w:val="22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(</w:t>
            </w:r>
            <w:r w:rsidR="00B03CD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Máximo</w:t>
            </w:r>
            <w:r w:rsidR="00DD1D9C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:</w:t>
            </w:r>
            <w:r w:rsidR="00B03CD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="00751614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</w:t>
            </w:r>
            <w:r w:rsidR="00DD1D9C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curadorias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ABBBA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hAnsi="Helvetica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55D4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hAnsi="Helvetica" w:cs="Times New Roman"/>
                <w:color w:val="auto"/>
                <w:sz w:val="22"/>
                <w:szCs w:val="22"/>
              </w:rPr>
            </w:pPr>
          </w:p>
        </w:tc>
      </w:tr>
      <w:tr w:rsidR="00B30928" w:rsidRPr="00935C24" w14:paraId="5027B5B5" w14:textId="4010725E" w:rsidTr="00935C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6187" w14:textId="1ED77A83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C1D8" w14:textId="0460BEB9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hAnsi="Helvetica" w:cs="Times New Roman"/>
                <w:color w:val="auto"/>
                <w:sz w:val="22"/>
                <w:szCs w:val="22"/>
              </w:rPr>
            </w:pPr>
            <w:r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>Apresentação e mediação de mostras científicas, artísticas ou culturais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7EFAA" w14:textId="5CA8608E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hAnsi="Helvetica" w:cs="Times New Roman"/>
                <w:color w:val="auto"/>
                <w:sz w:val="22"/>
                <w:szCs w:val="22"/>
              </w:rPr>
            </w:pPr>
            <w:r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 xml:space="preserve">0,5 </w:t>
            </w:r>
            <w:r w:rsidR="00E472EB"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 xml:space="preserve">crédito </w:t>
            </w:r>
            <w:r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>por apresentação e</w:t>
            </w:r>
          </w:p>
          <w:p w14:paraId="002C5B06" w14:textId="41B7B718" w:rsidR="00B03CD3" w:rsidRPr="00935C24" w:rsidRDefault="00503321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hAnsi="Helvetica" w:cs="Times New Roman"/>
                <w:color w:val="auto"/>
                <w:sz w:val="22"/>
                <w:szCs w:val="22"/>
              </w:rPr>
            </w:pPr>
            <w:r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>(</w:t>
            </w:r>
            <w:r w:rsidR="00B03CD3"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>Máximo</w:t>
            </w:r>
            <w:r w:rsidR="00C106C8"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>:</w:t>
            </w:r>
            <w:r w:rsidR="00B03CD3"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 xml:space="preserve"> </w:t>
            </w:r>
            <w:r w:rsidR="00751614"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>4</w:t>
            </w:r>
            <w:r w:rsidR="00B03CD3"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 xml:space="preserve"> apresentações</w:t>
            </w:r>
            <w:r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FB0D4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hAnsi="Helvetica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05D82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hAnsi="Helvetica" w:cs="Times New Roman"/>
                <w:color w:val="auto"/>
                <w:sz w:val="22"/>
                <w:szCs w:val="22"/>
              </w:rPr>
            </w:pPr>
          </w:p>
        </w:tc>
      </w:tr>
      <w:tr w:rsidR="00B30928" w:rsidRPr="00935C24" w14:paraId="42D533B2" w14:textId="73102A80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71251" w14:textId="64A78885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3.5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58605" w14:textId="1A40695F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Livro publicado com ISBN e corpo editorial na área de Ensino, Educação ou relacionada à pesquisa do(a) discente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9B2CA" w14:textId="1FFC8388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3 créditos por livro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F27A4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B6E61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43C054ED" w14:textId="59065F12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6B112" w14:textId="163A12BC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3.6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D1885" w14:textId="0080A47A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Livro publicado com ISBN  e corpo editorial na área não acadêmica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7ED46" w14:textId="6A60CF03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2 créditos por livro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1B988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A1B97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7399B3E2" w14:textId="3B8158D5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087F7" w14:textId="538A3A7C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3.7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6E755" w14:textId="33CF450B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Capitulo de livro publicado com ISBN e corpo editorial na área de Ensino, Educação ou relacionada à pesquisa do(a) discente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FDF0F" w14:textId="7CA82175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1,5 créditos por livro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00A6B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9A936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0B68D273" w14:textId="7B1D618B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4FCC9" w14:textId="34E4E8C2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3.8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6E633" w14:textId="66AE3EF0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Capitulo de livro publicado com ISBN e corpo editorial na área não acadêmica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60F62" w14:textId="268D0B1B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1 crédito por cap</w:t>
            </w:r>
            <w:r w:rsidR="00F25DE7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í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tulo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B1D6F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4051D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3F0DB92D" w14:textId="33B4E780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24DAA" w14:textId="4446F5B2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lastRenderedPageBreak/>
              <w:t>3.9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8FCB7" w14:textId="5AF93883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Organização de livro publicado com ISBN  e corpo editorial na área acadêmica na área de Ensino, Educação ou relacionada à pesquisa do(a) discente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BF1C5" w14:textId="313C4F3B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1,5 créditos por organização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FCC51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1FBA8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746EE539" w14:textId="38C033EC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9979D" w14:textId="3307C38E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3.10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5CA1E" w14:textId="51533410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Organização de livro public</w:t>
            </w:r>
            <w:r w:rsidR="00643347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ado com ISBN e corpo editorial 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na área não acadêmica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15A66" w14:textId="4A0DEB4A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1 crédito por organização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D77B4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4C10C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16D0CAC3" w14:textId="25BEBACF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18571" w14:textId="4A1055F3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3.11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EC262" w14:textId="78F386A6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Mediação em mesa redonda ou similares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1E655" w14:textId="2983E286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0,5 </w:t>
            </w:r>
            <w:r w:rsidR="00507FF4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crédito 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por mediação</w:t>
            </w:r>
          </w:p>
          <w:p w14:paraId="1F3C1A21" w14:textId="3E105164" w:rsidR="00B03CD3" w:rsidRPr="00935C24" w:rsidRDefault="00503321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(</w:t>
            </w:r>
            <w:r w:rsidR="00B03CD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Máximo</w:t>
            </w:r>
            <w:r w:rsidR="00C106C8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:</w:t>
            </w:r>
            <w:r w:rsidR="00B03CD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="00751614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4</w:t>
            </w:r>
            <w:r w:rsidR="00C106C8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mediações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DFD9D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15BB0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7FA23964" w14:textId="31F7232A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F1DEB" w14:textId="6B4A12A4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3.12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F88CE" w14:textId="08A626BD" w:rsidR="00B03CD3" w:rsidRPr="00935C24" w:rsidRDefault="00343816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Avaliação </w:t>
            </w:r>
            <w:r w:rsidR="00B03CD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em Banca de TCC de graduação e especialização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0582" w14:textId="15452EC0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1,5 </w:t>
            </w:r>
            <w:r w:rsidR="00507FF4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créditos 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por participação</w:t>
            </w:r>
          </w:p>
          <w:p w14:paraId="5BFA6FCC" w14:textId="4A09ABE2" w:rsidR="00B03CD3" w:rsidRPr="00935C24" w:rsidRDefault="00503321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(</w:t>
            </w:r>
            <w:r w:rsidR="00B03CD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Máximo</w:t>
            </w:r>
            <w:r w:rsidR="00EE78BC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:</w:t>
            </w:r>
            <w:r w:rsidR="00B03CD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2</w:t>
            </w:r>
            <w:r w:rsidR="00EE78BC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participações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3E1D7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CCCE2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2C09E199" w14:textId="131CF703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2C996" w14:textId="4C35BAF1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3.13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04CF8" w14:textId="5FAB7F62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Ministrante de oficinas, minicursos, palestras, treinamentos, </w:t>
            </w:r>
            <w:r w:rsidRPr="00935C24">
              <w:rPr>
                <w:rFonts w:ascii="Helvetica" w:eastAsia="Times New Roman" w:hAnsi="Helvetica" w:cs="Times New Roman"/>
                <w:bCs/>
                <w:i/>
                <w:color w:val="auto"/>
                <w:sz w:val="22"/>
                <w:szCs w:val="22"/>
                <w:lang w:eastAsia="pt-BR"/>
              </w:rPr>
              <w:t>workshops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ou similares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2854F" w14:textId="1B62EE66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1 </w:t>
            </w:r>
            <w:r w:rsidR="00751614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crédito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a cada 4 horas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B6B5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CD9C6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2BA3EA0C" w14:textId="0E7B56CD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BD07E" w14:textId="6158642A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3.14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08181" w14:textId="18CEC50A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Monitor</w:t>
            </w:r>
            <w:r w:rsidR="00343816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ia e/ou facilitação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em oficinas, minicursos, palestras, treinamentos, </w:t>
            </w:r>
            <w:r w:rsidRPr="00935C24">
              <w:rPr>
                <w:rFonts w:ascii="Helvetica" w:eastAsia="Times New Roman" w:hAnsi="Helvetica" w:cs="Times New Roman"/>
                <w:bCs/>
                <w:i/>
                <w:color w:val="auto"/>
                <w:sz w:val="22"/>
                <w:szCs w:val="22"/>
                <w:lang w:eastAsia="pt-BR"/>
              </w:rPr>
              <w:t>workshops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, exposições ou similares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16467" w14:textId="3D6087CF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0,5 crédito a cada 4 horas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5C918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DB018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62338149" w14:textId="04195659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07EA9" w14:textId="7CE3A60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3.15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7217C2" w14:textId="0493976C" w:rsidR="00B03CD3" w:rsidRPr="00935C24" w:rsidRDefault="00343816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Avaliação</w:t>
            </w:r>
            <w:r w:rsidR="00B03CD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de produtos/processos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6737D" w14:textId="7EA87C75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1 crédito</w:t>
            </w:r>
            <w:r w:rsidR="00EE78BC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por avaliação</w:t>
            </w:r>
          </w:p>
          <w:p w14:paraId="23DD150B" w14:textId="41D987DD" w:rsidR="00720B84" w:rsidRPr="00935C24" w:rsidRDefault="00503321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(</w:t>
            </w:r>
            <w:r w:rsidR="00B03CD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Máximo</w:t>
            </w:r>
            <w:r w:rsidR="00EE78BC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:</w:t>
            </w:r>
            <w:r w:rsidR="00B03CD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3</w:t>
            </w:r>
            <w:r w:rsidR="00EE78BC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="00720B84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avaliações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71FB2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4EB3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A01415" w:rsidRPr="00935C24" w14:paraId="10C7F5FD" w14:textId="77777777" w:rsidTr="00935C24">
        <w:trPr>
          <w:trHeight w:val="3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DD4F4" w14:textId="16C1583F" w:rsidR="00A01415" w:rsidRPr="00935C24" w:rsidRDefault="00A01415" w:rsidP="005F000E">
            <w:pPr>
              <w:tabs>
                <w:tab w:val="clear" w:pos="708"/>
              </w:tabs>
              <w:ind w:right="68"/>
              <w:jc w:val="right"/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lang w:eastAsia="pt-BR"/>
              </w:rPr>
              <w:t>Subtotal Grupo 3: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F499E" w14:textId="77777777" w:rsidR="00A01415" w:rsidRPr="00935C24" w:rsidRDefault="00A01415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lang w:eastAsia="pt-BR"/>
              </w:rPr>
            </w:pPr>
          </w:p>
        </w:tc>
      </w:tr>
      <w:tr w:rsidR="00B03CD3" w:rsidRPr="00935C24" w14:paraId="1723521B" w14:textId="77777777" w:rsidTr="00935C24">
        <w:trPr>
          <w:trHeight w:val="30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D554CE" w14:textId="55164ED2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Grupo 4: Atividades de Extensão</w:t>
            </w:r>
          </w:p>
        </w:tc>
      </w:tr>
      <w:tr w:rsidR="00B30928" w:rsidRPr="00935C24" w14:paraId="0305AE0E" w14:textId="77777777" w:rsidTr="00935C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5BEF89" w14:textId="62CDC93C" w:rsidR="00B03CD3" w:rsidRPr="00935C24" w:rsidRDefault="00E35EDA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N.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3014F35" w14:textId="37A4D0BB" w:rsidR="00B03CD3" w:rsidRPr="00935C24" w:rsidRDefault="00E35EDA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Categorias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48886F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  <w:t>Valor em créditos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A6DE8C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hAnsi="Helvetica" w:cs="Times New Roman"/>
                <w:b/>
                <w:bCs/>
                <w:color w:val="auto"/>
                <w:sz w:val="22"/>
                <w:szCs w:val="22"/>
              </w:rPr>
              <w:t>Quantidade indicada pelo(a) discente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B45AA1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hAnsi="Helvetica" w:cs="Times New Roman"/>
                <w:b/>
                <w:bCs/>
                <w:color w:val="auto"/>
                <w:sz w:val="22"/>
                <w:szCs w:val="22"/>
              </w:rPr>
              <w:t>Créditos totais</w:t>
            </w:r>
          </w:p>
        </w:tc>
      </w:tr>
      <w:tr w:rsidR="00B30928" w:rsidRPr="00935C24" w14:paraId="6240757F" w14:textId="7C767F1B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4459" w14:textId="4B814013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4.1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0AB2" w14:textId="62280528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Participação em projeto de extensão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02FE" w14:textId="77777777" w:rsidR="00967738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0,5 crédito por projeto </w:t>
            </w:r>
          </w:p>
          <w:p w14:paraId="211B396B" w14:textId="24C77E88" w:rsidR="00B03CD3" w:rsidRPr="00935C24" w:rsidRDefault="00E35EDA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(</w:t>
            </w:r>
            <w:r w:rsidR="00F25DE7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Máximo:</w:t>
            </w:r>
            <w:r w:rsidR="00B03CD3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="00F25DE7"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3 projetos</w:t>
            </w: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90A2C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7298A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24C68413" w14:textId="6D018F96" w:rsidTr="00935C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33E23" w14:textId="77978AAB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4.2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51CA2C" w14:textId="594E1121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Participação na organização de eventos científicos, acadêmicos, artísticos ou culturais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2D235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hAnsi="Helvetica" w:cs="Times New Roman"/>
                <w:color w:val="auto"/>
                <w:sz w:val="22"/>
                <w:szCs w:val="22"/>
              </w:rPr>
            </w:pPr>
            <w:r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>1 crédito por evento</w:t>
            </w:r>
          </w:p>
          <w:p w14:paraId="2AC60E1E" w14:textId="708EBA65" w:rsidR="00B03CD3" w:rsidRPr="00935C24" w:rsidRDefault="00E35EDA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hAnsi="Helvetica" w:cs="Times New Roman"/>
                <w:color w:val="auto"/>
                <w:sz w:val="22"/>
                <w:szCs w:val="22"/>
              </w:rPr>
            </w:pPr>
            <w:r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>(</w:t>
            </w:r>
            <w:r w:rsidR="00B03CD3"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>Máximo</w:t>
            </w:r>
            <w:r w:rsidR="00F25DE7"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>:</w:t>
            </w:r>
            <w:r w:rsidR="00B03CD3"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 xml:space="preserve"> 3</w:t>
            </w:r>
            <w:r w:rsidR="00F25DE7"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 xml:space="preserve"> eventos</w:t>
            </w:r>
            <w:r w:rsidRPr="00935C24">
              <w:rPr>
                <w:rFonts w:ascii="Helvetica" w:hAnsi="Helvetica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E730E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hAnsi="Helvetica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E6261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hAnsi="Helvetica" w:cs="Times New Roman"/>
                <w:color w:val="auto"/>
                <w:sz w:val="22"/>
                <w:szCs w:val="22"/>
              </w:rPr>
            </w:pPr>
          </w:p>
        </w:tc>
      </w:tr>
      <w:tr w:rsidR="00B30928" w:rsidRPr="00935C24" w14:paraId="4713B69B" w14:textId="27410ADE" w:rsidTr="00935C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EE278" w14:textId="54337D20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4.3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F02F" w14:textId="4EB42E5D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  <w:t>Participação/ouvinte em eventos científicos (internacional, nacional, local etc.)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11E7F" w14:textId="77777777" w:rsidR="00B03CD3" w:rsidRPr="00935C24" w:rsidRDefault="00B675C6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  <w:t>0,5 crédito por participação</w:t>
            </w:r>
          </w:p>
          <w:p w14:paraId="3142A9F3" w14:textId="62AF9367" w:rsidR="00B675C6" w:rsidRPr="00935C24" w:rsidRDefault="00E35EDA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  <w:t>(</w:t>
            </w:r>
            <w:r w:rsidR="00B675C6" w:rsidRPr="00935C24"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  <w:t>Máximo: 6 participações</w:t>
            </w:r>
            <w:r w:rsidRPr="00935C24"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EA884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AA238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</w:pPr>
          </w:p>
        </w:tc>
      </w:tr>
      <w:tr w:rsidR="00B30928" w:rsidRPr="00935C24" w14:paraId="21ED2BE4" w14:textId="1B3E0155" w:rsidTr="00935C2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12C4D" w14:textId="1949206E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Cs/>
                <w:color w:val="auto"/>
                <w:sz w:val="22"/>
                <w:szCs w:val="22"/>
                <w:lang w:eastAsia="pt-BR"/>
              </w:rPr>
              <w:t>4.4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7790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  <w:t xml:space="preserve">Participação/ouvinte em palestras, cursos, minicursos, oficinas, treinamentos, </w:t>
            </w:r>
            <w:r w:rsidRPr="00935C24">
              <w:rPr>
                <w:rFonts w:ascii="Helvetica" w:eastAsia="Times New Roman" w:hAnsi="Helvetica" w:cs="Times New Roman"/>
                <w:i/>
                <w:color w:val="auto"/>
                <w:sz w:val="22"/>
                <w:szCs w:val="22"/>
                <w:lang w:eastAsia="pt-BR"/>
              </w:rPr>
              <w:t>workshops</w:t>
            </w:r>
            <w:r w:rsidRPr="00935C24"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  <w:t xml:space="preserve"> ou similares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10A69" w14:textId="3A290D5A" w:rsidR="00F25DE7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  <w:t xml:space="preserve">0,3 </w:t>
            </w:r>
            <w:r w:rsidR="00B675C6" w:rsidRPr="00935C24"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  <w:t xml:space="preserve">crédito </w:t>
            </w:r>
            <w:r w:rsidRPr="00935C24"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  <w:t xml:space="preserve">por participação </w:t>
            </w:r>
          </w:p>
          <w:p w14:paraId="364D5160" w14:textId="265C4394" w:rsidR="00B03CD3" w:rsidRPr="00935C24" w:rsidRDefault="00E35EDA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  <w:t>(</w:t>
            </w:r>
            <w:r w:rsidR="00F25DE7" w:rsidRPr="00935C24"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  <w:t>Máximo:</w:t>
            </w:r>
            <w:r w:rsidR="00B03CD3" w:rsidRPr="00935C24"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  <w:t xml:space="preserve"> </w:t>
            </w:r>
            <w:r w:rsidR="00F25DE7" w:rsidRPr="00935C24"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  <w:t>10</w:t>
            </w:r>
            <w:r w:rsidR="00B03CD3" w:rsidRPr="00935C24"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  <w:t xml:space="preserve"> participações</w:t>
            </w:r>
            <w:r w:rsidRPr="00935C24"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7921C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5DC31" w14:textId="77777777" w:rsidR="00B03CD3" w:rsidRPr="00935C24" w:rsidRDefault="00B03CD3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color w:val="auto"/>
                <w:sz w:val="22"/>
                <w:szCs w:val="22"/>
                <w:lang w:eastAsia="pt-BR"/>
              </w:rPr>
            </w:pPr>
          </w:p>
        </w:tc>
      </w:tr>
      <w:tr w:rsidR="00A01415" w:rsidRPr="00935C24" w14:paraId="1F5E7644" w14:textId="77777777" w:rsidTr="00935C24">
        <w:trPr>
          <w:trHeight w:val="3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31493" w14:textId="24414E6E" w:rsidR="000B3CE6" w:rsidRPr="00935C24" w:rsidRDefault="00A01415" w:rsidP="005F000E">
            <w:pPr>
              <w:tabs>
                <w:tab w:val="clear" w:pos="708"/>
              </w:tabs>
              <w:ind w:right="68"/>
              <w:jc w:val="right"/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lang w:eastAsia="pt-BR"/>
              </w:rPr>
              <w:t>Subtotal Grupo 4:</w:t>
            </w:r>
            <w:r w:rsidR="00A2169B" w:rsidRPr="00935C24"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8FAE7" w14:textId="77777777" w:rsidR="00A01415" w:rsidRPr="00935C24" w:rsidRDefault="00A01415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lang w:eastAsia="pt-BR"/>
              </w:rPr>
            </w:pPr>
          </w:p>
        </w:tc>
      </w:tr>
      <w:tr w:rsidR="00A01415" w:rsidRPr="00935C24" w14:paraId="7626E097" w14:textId="77777777" w:rsidTr="00935C24">
        <w:trPr>
          <w:trHeight w:val="3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E314CD" w14:textId="786A8C07" w:rsidR="000B3CE6" w:rsidRPr="00935C24" w:rsidRDefault="00371D72" w:rsidP="005F000E">
            <w:pPr>
              <w:tabs>
                <w:tab w:val="clear" w:pos="708"/>
              </w:tabs>
              <w:ind w:right="68"/>
              <w:jc w:val="right"/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lang w:eastAsia="pt-BR"/>
              </w:rPr>
            </w:pPr>
            <w:r w:rsidRPr="00935C24"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lang w:eastAsia="pt-BR"/>
              </w:rPr>
              <w:t>TOTAL GERAL</w:t>
            </w:r>
            <w:r w:rsidRPr="00935C24">
              <w:rPr>
                <w:rStyle w:val="FootnoteReference"/>
                <w:rFonts w:ascii="Helvetica" w:eastAsia="Times New Roman" w:hAnsi="Helvetica" w:cs="Times New Roman"/>
                <w:b/>
                <w:color w:val="auto"/>
                <w:sz w:val="22"/>
                <w:szCs w:val="22"/>
                <w:lang w:eastAsia="pt-BR"/>
              </w:rPr>
              <w:footnoteReference w:id="1"/>
            </w:r>
            <w:r w:rsidRPr="00935C24"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A1B844" w14:textId="77777777" w:rsidR="00A01415" w:rsidRPr="00935C24" w:rsidRDefault="00A01415" w:rsidP="005F000E">
            <w:pPr>
              <w:tabs>
                <w:tab w:val="clear" w:pos="708"/>
              </w:tabs>
              <w:ind w:right="68"/>
              <w:jc w:val="center"/>
              <w:rPr>
                <w:rFonts w:ascii="Helvetica" w:eastAsia="Times New Roman" w:hAnsi="Helvetica" w:cs="Times New Roman"/>
                <w:b/>
                <w:color w:val="auto"/>
                <w:sz w:val="22"/>
                <w:szCs w:val="22"/>
                <w:lang w:eastAsia="pt-BR"/>
              </w:rPr>
            </w:pPr>
          </w:p>
        </w:tc>
      </w:tr>
    </w:tbl>
    <w:p w14:paraId="6BCEE68D" w14:textId="77777777" w:rsidR="00745347" w:rsidRPr="00935C24" w:rsidRDefault="00745347" w:rsidP="00745347">
      <w:pPr>
        <w:jc w:val="both"/>
        <w:rPr>
          <w:rFonts w:ascii="Helvetica" w:hAnsi="Helvetica" w:cs="Times New Roman"/>
          <w:bCs/>
          <w:color w:val="auto"/>
          <w:shd w:val="clear" w:color="auto" w:fill="FFFFFF"/>
        </w:rPr>
      </w:pPr>
      <w:bookmarkStart w:id="0" w:name="_GoBack"/>
      <w:bookmarkEnd w:id="0"/>
    </w:p>
    <w:sectPr w:rsidR="00745347" w:rsidRPr="00935C24" w:rsidSect="000D3EDC">
      <w:headerReference w:type="default" r:id="rId9"/>
      <w:footerReference w:type="default" r:id="rId10"/>
      <w:pgSz w:w="11906" w:h="16838"/>
      <w:pgMar w:top="1985" w:right="1134" w:bottom="1985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BF576A" w15:done="0"/>
  <w15:commentEx w15:paraId="7A0FE720" w15:done="0"/>
  <w15:commentEx w15:paraId="69BF7142" w15:done="0"/>
  <w15:commentEx w15:paraId="61604FF4" w15:done="0"/>
  <w15:commentEx w15:paraId="448BE037" w15:done="0"/>
  <w15:commentEx w15:paraId="307A0508" w15:done="0"/>
  <w15:commentEx w15:paraId="567470D2" w15:done="0"/>
  <w15:commentEx w15:paraId="4D7507AE" w15:done="0"/>
  <w15:commentEx w15:paraId="36E8989D" w15:done="0"/>
  <w15:commentEx w15:paraId="7022C9B0" w15:done="0"/>
  <w15:commentEx w15:paraId="44B27A0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75180" w14:textId="77777777" w:rsidR="001F7A27" w:rsidRDefault="001F7A27" w:rsidP="00E832C6">
      <w:r>
        <w:separator/>
      </w:r>
    </w:p>
  </w:endnote>
  <w:endnote w:type="continuationSeparator" w:id="0">
    <w:p w14:paraId="030D9FA5" w14:textId="77777777" w:rsidR="001F7A27" w:rsidRDefault="001F7A27" w:rsidP="00E8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2963C" w14:textId="77777777" w:rsidR="001F7A27" w:rsidRPr="00996A7E" w:rsidRDefault="001F7A27" w:rsidP="001F7A27">
    <w:pPr>
      <w:pStyle w:val="Footer"/>
      <w:jc w:val="center"/>
      <w:rPr>
        <w:rFonts w:ascii="Helvetica" w:hAnsi="Helvetica"/>
        <w:i/>
        <w:sz w:val="16"/>
      </w:rPr>
    </w:pPr>
    <w:r w:rsidRPr="00996A7E">
      <w:rPr>
        <w:rFonts w:ascii="Helvetica" w:hAnsi="Helvetica"/>
        <w:i/>
        <w:sz w:val="16"/>
      </w:rPr>
      <w:t>Universidade Federal do Pará – Cidade Universitária Prof. José da Silveira Netto</w:t>
    </w:r>
  </w:p>
  <w:p w14:paraId="3DBA77F4" w14:textId="77777777" w:rsidR="001F7A27" w:rsidRPr="00996A7E" w:rsidRDefault="001F7A27" w:rsidP="001F7A27">
    <w:pPr>
      <w:pStyle w:val="Footer"/>
      <w:jc w:val="center"/>
      <w:rPr>
        <w:rFonts w:ascii="Helvetica" w:hAnsi="Helvetica"/>
        <w:i/>
        <w:sz w:val="16"/>
      </w:rPr>
    </w:pPr>
    <w:r w:rsidRPr="00996A7E">
      <w:rPr>
        <w:rFonts w:ascii="Helvetica" w:hAnsi="Helvetica"/>
        <w:i/>
        <w:sz w:val="16"/>
      </w:rPr>
      <w:t>Núcleo de Inovação e Tecnologias Aplicadas a Ensino e Extensão</w:t>
    </w:r>
  </w:p>
  <w:p w14:paraId="3598A4A8" w14:textId="77777777" w:rsidR="001F7A27" w:rsidRPr="00996A7E" w:rsidRDefault="001F7A27" w:rsidP="001F7A27">
    <w:pPr>
      <w:pStyle w:val="Footer"/>
      <w:jc w:val="center"/>
      <w:rPr>
        <w:rFonts w:ascii="Helvetica" w:hAnsi="Helvetica"/>
        <w:i/>
        <w:sz w:val="16"/>
      </w:rPr>
    </w:pPr>
    <w:r w:rsidRPr="00996A7E">
      <w:rPr>
        <w:rFonts w:ascii="Helvetica" w:hAnsi="Helvetica"/>
        <w:i/>
        <w:sz w:val="16"/>
      </w:rPr>
      <w:t>Programa de Pós-Graduação Criatividade e Inovação em Metodologias de Ensino Superior</w:t>
    </w:r>
  </w:p>
  <w:p w14:paraId="3BF192C7" w14:textId="77777777" w:rsidR="001F7A27" w:rsidRPr="001F7A27" w:rsidRDefault="001F7A27" w:rsidP="001F7A27">
    <w:pPr>
      <w:pStyle w:val="Footer"/>
      <w:jc w:val="center"/>
      <w:rPr>
        <w:rFonts w:ascii="Helvetica" w:hAnsi="Helvetica"/>
        <w:i/>
        <w:sz w:val="16"/>
      </w:rPr>
    </w:pPr>
    <w:r w:rsidRPr="00996A7E">
      <w:rPr>
        <w:rFonts w:ascii="Helvetica" w:hAnsi="Helvetica"/>
        <w:i/>
        <w:sz w:val="16"/>
      </w:rPr>
      <w:t>Tel</w:t>
    </w:r>
    <w:r>
      <w:rPr>
        <w:rFonts w:ascii="Helvetica" w:hAnsi="Helvetica"/>
        <w:i/>
        <w:sz w:val="16"/>
      </w:rPr>
      <w:t xml:space="preserve">efones: 3201-8698 | </w:t>
    </w:r>
    <w:r w:rsidRPr="00996A7E">
      <w:rPr>
        <w:rFonts w:ascii="Helvetica" w:hAnsi="Helvetica"/>
        <w:i/>
        <w:sz w:val="16"/>
      </w:rPr>
      <w:t xml:space="preserve">Site: </w:t>
    </w:r>
    <w:hyperlink r:id="rId1" w:history="1">
      <w:r w:rsidRPr="00CA466C">
        <w:rPr>
          <w:rStyle w:val="Hyperlink"/>
          <w:rFonts w:ascii="Helvetica" w:hAnsi="Helvetica"/>
          <w:i/>
          <w:sz w:val="16"/>
        </w:rPr>
        <w:t>www.ppgcimes.propesp.ufpa.br</w:t>
      </w:r>
    </w:hyperlink>
    <w:r>
      <w:rPr>
        <w:rFonts w:ascii="Helvetica" w:hAnsi="Helvetica"/>
        <w:i/>
        <w:sz w:val="16"/>
      </w:rPr>
      <w:t xml:space="preserve"> </w:t>
    </w:r>
    <w:r w:rsidRPr="00996A7E">
      <w:rPr>
        <w:rFonts w:ascii="Helvetica" w:hAnsi="Helvetica"/>
        <w:i/>
        <w:sz w:val="16"/>
      </w:rPr>
      <w:t xml:space="preserve">| E-mail: </w:t>
    </w:r>
    <w:hyperlink r:id="rId2" w:history="1">
      <w:r w:rsidRPr="00CA466C">
        <w:rPr>
          <w:rStyle w:val="Hyperlink"/>
          <w:rFonts w:ascii="Helvetica" w:hAnsi="Helvetica"/>
          <w:i/>
          <w:sz w:val="16"/>
        </w:rPr>
        <w:t>ppgcimes.ufpa@gmail.com</w:t>
      </w:r>
    </w:hyperlink>
    <w:r>
      <w:rPr>
        <w:rFonts w:ascii="Helvetica" w:hAnsi="Helvetica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DEDF4" w14:textId="77777777" w:rsidR="001F7A27" w:rsidRDefault="001F7A27" w:rsidP="00E832C6">
      <w:r>
        <w:separator/>
      </w:r>
    </w:p>
  </w:footnote>
  <w:footnote w:type="continuationSeparator" w:id="0">
    <w:p w14:paraId="5C8CB834" w14:textId="77777777" w:rsidR="001F7A27" w:rsidRDefault="001F7A27" w:rsidP="00E832C6">
      <w:r>
        <w:continuationSeparator/>
      </w:r>
    </w:p>
  </w:footnote>
  <w:footnote w:id="1">
    <w:p w14:paraId="7F1E1E27" w14:textId="2D6D3D54" w:rsidR="001F7A27" w:rsidRPr="00935C24" w:rsidRDefault="001F7A27" w:rsidP="00371D72">
      <w:pPr>
        <w:pStyle w:val="FootnoteText"/>
        <w:jc w:val="both"/>
        <w:rPr>
          <w:rFonts w:ascii="Helvetica" w:hAnsi="Helvetica" w:cs="Times New Roman"/>
          <w:sz w:val="18"/>
          <w:szCs w:val="18"/>
          <w:lang w:val="en-US"/>
        </w:rPr>
      </w:pPr>
      <w:r w:rsidRPr="00935C24">
        <w:rPr>
          <w:rStyle w:val="FootnoteReference"/>
          <w:rFonts w:ascii="Helvetica" w:hAnsi="Helvetica" w:cs="Times New Roman"/>
          <w:sz w:val="18"/>
          <w:szCs w:val="18"/>
        </w:rPr>
        <w:footnoteRef/>
      </w:r>
      <w:r w:rsidRPr="00935C24">
        <w:rPr>
          <w:rFonts w:ascii="Helvetica" w:hAnsi="Helvetica" w:cs="Times New Roman"/>
          <w:sz w:val="18"/>
          <w:szCs w:val="18"/>
        </w:rPr>
        <w:t xml:space="preserve"> Caso o total geral de créditos não for um número inteiro, será utilizada a seguinte regra para o arredondamento: (i) se o algarismo a ser eliminado for maior ou igual a cinco, acrescenta-se uma unidade ao primeiro algarismo que está situado à sua esquerda; (</w:t>
      </w:r>
      <w:proofErr w:type="spellStart"/>
      <w:r w:rsidRPr="00935C24">
        <w:rPr>
          <w:rFonts w:ascii="Helvetica" w:hAnsi="Helvetica" w:cs="Times New Roman"/>
          <w:sz w:val="18"/>
          <w:szCs w:val="18"/>
        </w:rPr>
        <w:t>ii</w:t>
      </w:r>
      <w:proofErr w:type="spellEnd"/>
      <w:r w:rsidRPr="00935C24">
        <w:rPr>
          <w:rFonts w:ascii="Helvetica" w:hAnsi="Helvetica" w:cs="Times New Roman"/>
          <w:sz w:val="18"/>
          <w:szCs w:val="18"/>
        </w:rPr>
        <w:t>) se o algarismo a ser eliminado for menor que cinco, deve-se manter inalterado o algarismo da esquerda. (Exemplo: 4,8 corresponderão a 5 créditos e 4,4 créditos corresponderão a 4 créditos).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0F072" w14:textId="77777777" w:rsidR="005F000E" w:rsidRDefault="005F000E" w:rsidP="00CD72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EDC">
      <w:rPr>
        <w:rStyle w:val="PageNumber"/>
        <w:noProof/>
      </w:rPr>
      <w:t>3</w:t>
    </w:r>
    <w:r>
      <w:rPr>
        <w:rStyle w:val="PageNumber"/>
      </w:rPr>
      <w:fldChar w:fldCharType="end"/>
    </w:r>
  </w:p>
  <w:p w14:paraId="72B4FA03" w14:textId="070DC0CD" w:rsidR="005F000E" w:rsidRPr="00935C24" w:rsidRDefault="005F000E" w:rsidP="005F000E">
    <w:pPr>
      <w:ind w:left="-709"/>
      <w:rPr>
        <w:rFonts w:ascii="Helvetica" w:hAnsi="Helvetica"/>
        <w:sz w:val="18"/>
        <w:szCs w:val="18"/>
      </w:rPr>
    </w:pPr>
    <w:r>
      <w:rPr>
        <w:rFonts w:ascii="Times New Roman" w:hAnsi="Times New Roman" w:cs="Times New Roman"/>
        <w:noProof/>
        <w:color w:val="auto"/>
        <w:szCs w:val="28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783719" wp14:editId="2393963D">
              <wp:simplePos x="0" y="0"/>
              <wp:positionH relativeFrom="column">
                <wp:posOffset>5600700</wp:posOffset>
              </wp:positionH>
              <wp:positionV relativeFrom="paragraph">
                <wp:posOffset>-72390</wp:posOffset>
              </wp:positionV>
              <wp:extent cx="228600" cy="228600"/>
              <wp:effectExtent l="0" t="0" r="0" b="0"/>
              <wp:wrapThrough wrapText="bothSides">
                <wp:wrapPolygon edited="0">
                  <wp:start x="0" y="0"/>
                  <wp:lineTo x="0" y="19200"/>
                  <wp:lineTo x="19200" y="19200"/>
                  <wp:lineTo x="1920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441pt;margin-top:-5.6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n0sXcCAABwBQAADgAAAGRycy9lMm9Eb2MueG1srFTdT9swEH+ftP/B8vtImzEGFSmqQEyTEFTA&#10;xLPr2K0lx+ed3abdX7+zk6YdQ0Ka9pLc+X73/XF5tW0s2ygMBlzFxycjzpSTUBu3rPiP59tP55yF&#10;KFwtLDhV8Z0K/Gr68cNl6yeqhBXYWiEjIy5MWl/xVYx+UhRBrlQjwgl45UioARsRicVlUaNoyXpj&#10;i3I0OitawNojSBUCvd50Qj7N9rVWMj5oHVRktuIUW8xfzN9F+hbTSzFZovArI/swxD9E0QjjyOlg&#10;6kZEwdZo/jLVGIkQQMcTCU0BWhupcg6UzXj0KpunlfAq50LFCX4oU/h/ZuX9Zo7M1NS7kjMnGurR&#10;I1VNuKVVjN6oQK0PE8I9+Tn2XCAyZbvV2KQ/5cG2uai7oahqG5mkx7I8PxtR6SWJepqsFAdljyF+&#10;U9CwRFQcyXsupdjchdhB95DkK4A19a2xNjNpTtS1RbYR1OHFcpwCJuN/oKxLWAdJqxN3LyoPSO8l&#10;Zdnllam4syppWfeoNBWIMhnnsPJoHlwKKZWLe7cZndQ0uRoUP7+v2OOTahfVoFy+rzxoZM/g4qDc&#10;GAf4lgE7hKw7PFXtKO9ELqDe0WwgdEsTvLw11KE7EeJcIG0JNZU2Pz7QR1toKw49xdkK8Ndb7wlP&#10;w0tSzlrauoqHn2uBijP73dFYX4xPT9OaZub0y9eSGDyWLI4lbt1cA7V9TDfGy0wmfLR7UiM0L3Qg&#10;ZskriYST5LviMuKeuY7dNaATI9VslmG0ml7EO/fk5b7raQKfty8CfT+mkeb7HvYbKiavprXDpn44&#10;mK0jaJNH+VDXvt601nle+xOU7sYxn1GHQzn9DQAA//8DAFBLAwQUAAYACAAAACEAdeKpuuIAAAAK&#10;AQAADwAAAGRycy9kb3ducmV2LnhtbEyPzU7DMBCE70h9B2srcWudhL80jVNBJQ6IIpXCgeM2dpOI&#10;eB1iN015epYTHGdnNPtNvhptKwbT+8aRgngegTBUOt1QpeD97XGWgvABSWPryCg4Gw+rYnKRY6bd&#10;iV7NsAuV4BLyGSqoQ+gyKX1ZG4t+7jpD7B1cbzGw7CupezxxuW1lEkW30mJD/KHGzqxrU37ujlbB&#10;w+bledjSlz6MTzfb7+DWiB9npS6n4/0SRDBj+AvDLz6jQ8FMe3ck7UWrIE0T3hIUzOL4CgQnFnHK&#10;l72C5PoOZJHL/xOKHwAAAP//AwBQSwECLQAUAAYACAAAACEA5JnDwPsAAADhAQAAEwAAAAAAAAAA&#10;AAAAAAAAAAAAW0NvbnRlbnRfVHlwZXNdLnhtbFBLAQItABQABgAIAAAAIQAjsmrh1wAAAJQBAAAL&#10;AAAAAAAAAAAAAAAAACwBAABfcmVscy8ucmVsc1BLAQItABQABgAIAAAAIQAnmfSxdwIAAHAFAAAO&#10;AAAAAAAAAAAAAAAAACwCAABkcnMvZTJvRG9jLnhtbFBLAQItABQABgAIAAAAIQB14qm64gAAAAoB&#10;AAAPAAAAAAAAAAAAAAAAAM8EAABkcnMvZG93bnJldi54bWxQSwUGAAAAAAQABADzAAAA3gUAAAAA&#10;" fillcolor="white [3212]" stroked="f">
              <w10:wrap type="through"/>
            </v:rect>
          </w:pict>
        </mc:Fallback>
      </mc:AlternateContent>
    </w:r>
    <w:r w:rsidRPr="00935C24">
      <w:rPr>
        <w:rFonts w:ascii="Helvetica" w:hAnsi="Helvetica"/>
        <w:noProof/>
        <w:lang w:val="en-US"/>
      </w:rPr>
      <w:drawing>
        <wp:anchor distT="0" distB="0" distL="114300" distR="114300" simplePos="0" relativeHeight="251663360" behindDoc="0" locked="0" layoutInCell="1" allowOverlap="1" wp14:anchorId="25079012" wp14:editId="2E2EC2C1">
          <wp:simplePos x="0" y="0"/>
          <wp:positionH relativeFrom="column">
            <wp:posOffset>4624705</wp:posOffset>
          </wp:positionH>
          <wp:positionV relativeFrom="paragraph">
            <wp:posOffset>-19685</wp:posOffset>
          </wp:positionV>
          <wp:extent cx="1576070" cy="678180"/>
          <wp:effectExtent l="0" t="0" r="0" b="0"/>
          <wp:wrapSquare wrapText="bothSides"/>
          <wp:docPr id="10" name="Imagem 4" descr="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C24">
      <w:rPr>
        <w:rFonts w:ascii="Helvetica" w:hAnsi="Helvetica"/>
        <w:sz w:val="18"/>
        <w:szCs w:val="18"/>
      </w:rPr>
      <w:t>SERVIÇO PÚBLICO FEDERAL</w:t>
    </w:r>
  </w:p>
  <w:p w14:paraId="23E83290" w14:textId="77777777" w:rsidR="005F000E" w:rsidRPr="00935C24" w:rsidRDefault="005F000E" w:rsidP="005F000E">
    <w:pPr>
      <w:ind w:left="-709"/>
      <w:rPr>
        <w:rFonts w:ascii="Helvetica" w:hAnsi="Helvetica"/>
        <w:sz w:val="18"/>
        <w:szCs w:val="18"/>
      </w:rPr>
    </w:pPr>
    <w:r w:rsidRPr="00935C24">
      <w:rPr>
        <w:rFonts w:ascii="Helvetica" w:hAnsi="Helvetica"/>
        <w:sz w:val="18"/>
        <w:szCs w:val="18"/>
      </w:rPr>
      <w:t>UNIVERSIDADE FEDERAL DO PARÁ</w:t>
    </w:r>
  </w:p>
  <w:p w14:paraId="1DE88054" w14:textId="77777777" w:rsidR="005F000E" w:rsidRPr="00935C24" w:rsidRDefault="005F000E" w:rsidP="005F000E">
    <w:pPr>
      <w:ind w:left="-709"/>
      <w:rPr>
        <w:rFonts w:ascii="Helvetica" w:hAnsi="Helvetica"/>
        <w:sz w:val="18"/>
        <w:szCs w:val="18"/>
      </w:rPr>
    </w:pPr>
    <w:r w:rsidRPr="00935C24">
      <w:rPr>
        <w:rFonts w:ascii="Helvetica" w:hAnsi="Helvetica"/>
        <w:sz w:val="18"/>
        <w:szCs w:val="18"/>
      </w:rPr>
      <w:t>NÚCLEO DE INOVAÇÃO E TECNOLOGIAS APLICADAS A ENSINO E EXTENSÃO</w:t>
    </w:r>
  </w:p>
  <w:p w14:paraId="7B8FCAF6" w14:textId="77777777" w:rsidR="005F000E" w:rsidRPr="00935C24" w:rsidRDefault="005F000E" w:rsidP="005F000E">
    <w:pPr>
      <w:ind w:left="-709"/>
      <w:rPr>
        <w:rFonts w:ascii="Helvetica" w:hAnsi="Helvetica"/>
        <w:sz w:val="18"/>
        <w:szCs w:val="18"/>
      </w:rPr>
    </w:pPr>
    <w:r w:rsidRPr="00935C24">
      <w:rPr>
        <w:rFonts w:ascii="Helvetica" w:hAnsi="Helvetica"/>
        <w:sz w:val="18"/>
        <w:szCs w:val="18"/>
      </w:rPr>
      <w:t xml:space="preserve">PROGRAMA DE PÓS-GRADUAÇÃO CRIATIVIDADE E INOVAÇÃO </w:t>
    </w:r>
  </w:p>
  <w:p w14:paraId="566A4543" w14:textId="77777777" w:rsidR="005F000E" w:rsidRPr="00935C24" w:rsidRDefault="005F000E" w:rsidP="005F000E">
    <w:pPr>
      <w:ind w:left="-709"/>
      <w:rPr>
        <w:rFonts w:ascii="Helvetica" w:hAnsi="Helvetica"/>
        <w:sz w:val="18"/>
        <w:szCs w:val="18"/>
      </w:rPr>
    </w:pPr>
    <w:r w:rsidRPr="00935C24">
      <w:rPr>
        <w:rFonts w:ascii="Helvetica" w:hAnsi="Helvetica"/>
        <w:sz w:val="18"/>
        <w:szCs w:val="18"/>
      </w:rPr>
      <w:t xml:space="preserve">EM METODOLOGIAS DE ENSINO SUPERIOR  </w:t>
    </w:r>
  </w:p>
  <w:p w14:paraId="45F00BF5" w14:textId="77777777" w:rsidR="005F000E" w:rsidRDefault="005F000E" w:rsidP="005F000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3116"/>
    <w:multiLevelType w:val="hybridMultilevel"/>
    <w:tmpl w:val="8A7C3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E44E0"/>
    <w:multiLevelType w:val="hybridMultilevel"/>
    <w:tmpl w:val="118EC340"/>
    <w:lvl w:ilvl="0" w:tplc="00D2D522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or">
    <w15:presenceInfo w15:providerId="Windows Live" w15:userId="964353acf2f89b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2B"/>
    <w:rsid w:val="00001462"/>
    <w:rsid w:val="00005655"/>
    <w:rsid w:val="0002011B"/>
    <w:rsid w:val="00035225"/>
    <w:rsid w:val="0003798B"/>
    <w:rsid w:val="00044D0B"/>
    <w:rsid w:val="000522B5"/>
    <w:rsid w:val="000525BC"/>
    <w:rsid w:val="00056E3A"/>
    <w:rsid w:val="000615E6"/>
    <w:rsid w:val="000616F0"/>
    <w:rsid w:val="00063F1E"/>
    <w:rsid w:val="000673BA"/>
    <w:rsid w:val="000729C9"/>
    <w:rsid w:val="00072E97"/>
    <w:rsid w:val="00077F6D"/>
    <w:rsid w:val="00083974"/>
    <w:rsid w:val="0008602C"/>
    <w:rsid w:val="00087452"/>
    <w:rsid w:val="000912B4"/>
    <w:rsid w:val="000A03A4"/>
    <w:rsid w:val="000A24D7"/>
    <w:rsid w:val="000A53A7"/>
    <w:rsid w:val="000B0268"/>
    <w:rsid w:val="000B3CE6"/>
    <w:rsid w:val="000B5C68"/>
    <w:rsid w:val="000B5E76"/>
    <w:rsid w:val="000C1E29"/>
    <w:rsid w:val="000C7E44"/>
    <w:rsid w:val="000D2DC0"/>
    <w:rsid w:val="000D3EDC"/>
    <w:rsid w:val="000E2690"/>
    <w:rsid w:val="000E4882"/>
    <w:rsid w:val="000E5199"/>
    <w:rsid w:val="000E5B98"/>
    <w:rsid w:val="00105C2A"/>
    <w:rsid w:val="00112A42"/>
    <w:rsid w:val="001216D9"/>
    <w:rsid w:val="00123F2C"/>
    <w:rsid w:val="001254D1"/>
    <w:rsid w:val="00134904"/>
    <w:rsid w:val="0013583E"/>
    <w:rsid w:val="001438BD"/>
    <w:rsid w:val="001454B4"/>
    <w:rsid w:val="001478BE"/>
    <w:rsid w:val="00151EA6"/>
    <w:rsid w:val="00157C46"/>
    <w:rsid w:val="00175CCD"/>
    <w:rsid w:val="00175EBA"/>
    <w:rsid w:val="001762FB"/>
    <w:rsid w:val="001831D1"/>
    <w:rsid w:val="0018711A"/>
    <w:rsid w:val="00187D47"/>
    <w:rsid w:val="00190A24"/>
    <w:rsid w:val="00192470"/>
    <w:rsid w:val="00192D87"/>
    <w:rsid w:val="001A1868"/>
    <w:rsid w:val="001A35C3"/>
    <w:rsid w:val="001A7096"/>
    <w:rsid w:val="001B04EE"/>
    <w:rsid w:val="001B671E"/>
    <w:rsid w:val="001C1B5F"/>
    <w:rsid w:val="001C44A5"/>
    <w:rsid w:val="001E7ABA"/>
    <w:rsid w:val="001F3C84"/>
    <w:rsid w:val="001F4430"/>
    <w:rsid w:val="001F6DBC"/>
    <w:rsid w:val="001F7A27"/>
    <w:rsid w:val="0020441C"/>
    <w:rsid w:val="002060EB"/>
    <w:rsid w:val="00214D27"/>
    <w:rsid w:val="00217624"/>
    <w:rsid w:val="00224CC6"/>
    <w:rsid w:val="00226BEF"/>
    <w:rsid w:val="002279E5"/>
    <w:rsid w:val="0023283E"/>
    <w:rsid w:val="002403B4"/>
    <w:rsid w:val="00243BD5"/>
    <w:rsid w:val="00252119"/>
    <w:rsid w:val="002531D3"/>
    <w:rsid w:val="00256D20"/>
    <w:rsid w:val="00263C5F"/>
    <w:rsid w:val="00266643"/>
    <w:rsid w:val="0027247C"/>
    <w:rsid w:val="002734CA"/>
    <w:rsid w:val="002734F6"/>
    <w:rsid w:val="00273FE5"/>
    <w:rsid w:val="0027753A"/>
    <w:rsid w:val="0028400B"/>
    <w:rsid w:val="002877D0"/>
    <w:rsid w:val="00290C19"/>
    <w:rsid w:val="002919B2"/>
    <w:rsid w:val="002958EE"/>
    <w:rsid w:val="002B00CF"/>
    <w:rsid w:val="002B2C57"/>
    <w:rsid w:val="002C151F"/>
    <w:rsid w:val="002C1B63"/>
    <w:rsid w:val="002C5B82"/>
    <w:rsid w:val="002E242B"/>
    <w:rsid w:val="002E4FC4"/>
    <w:rsid w:val="002F090E"/>
    <w:rsid w:val="002F7711"/>
    <w:rsid w:val="00300721"/>
    <w:rsid w:val="00305D6E"/>
    <w:rsid w:val="00311239"/>
    <w:rsid w:val="0031147F"/>
    <w:rsid w:val="0031368A"/>
    <w:rsid w:val="00317486"/>
    <w:rsid w:val="003250FC"/>
    <w:rsid w:val="00325CF4"/>
    <w:rsid w:val="00333F90"/>
    <w:rsid w:val="00336D2A"/>
    <w:rsid w:val="00337AFA"/>
    <w:rsid w:val="0034354B"/>
    <w:rsid w:val="00343816"/>
    <w:rsid w:val="00360E9A"/>
    <w:rsid w:val="0036409C"/>
    <w:rsid w:val="00365CCB"/>
    <w:rsid w:val="00366D9D"/>
    <w:rsid w:val="0037168C"/>
    <w:rsid w:val="00371D72"/>
    <w:rsid w:val="003737DE"/>
    <w:rsid w:val="00385E26"/>
    <w:rsid w:val="003862DB"/>
    <w:rsid w:val="003915ED"/>
    <w:rsid w:val="00392C2F"/>
    <w:rsid w:val="003B2A65"/>
    <w:rsid w:val="003C6124"/>
    <w:rsid w:val="003F2714"/>
    <w:rsid w:val="003F2A53"/>
    <w:rsid w:val="003F2FEE"/>
    <w:rsid w:val="00405A8C"/>
    <w:rsid w:val="004067FC"/>
    <w:rsid w:val="004117BC"/>
    <w:rsid w:val="00412A89"/>
    <w:rsid w:val="00414610"/>
    <w:rsid w:val="00415D82"/>
    <w:rsid w:val="00416671"/>
    <w:rsid w:val="00424F4B"/>
    <w:rsid w:val="00437DBB"/>
    <w:rsid w:val="004417EB"/>
    <w:rsid w:val="0045785A"/>
    <w:rsid w:val="00465C61"/>
    <w:rsid w:val="004722B5"/>
    <w:rsid w:val="0048104C"/>
    <w:rsid w:val="0048209A"/>
    <w:rsid w:val="00482B1D"/>
    <w:rsid w:val="00483668"/>
    <w:rsid w:val="004A72AA"/>
    <w:rsid w:val="004D55E6"/>
    <w:rsid w:val="004D59B6"/>
    <w:rsid w:val="004E007B"/>
    <w:rsid w:val="004E065A"/>
    <w:rsid w:val="004E15E6"/>
    <w:rsid w:val="004E3E64"/>
    <w:rsid w:val="004E3F2E"/>
    <w:rsid w:val="004F0141"/>
    <w:rsid w:val="004F0616"/>
    <w:rsid w:val="004F286A"/>
    <w:rsid w:val="005006DB"/>
    <w:rsid w:val="00503321"/>
    <w:rsid w:val="00507FF4"/>
    <w:rsid w:val="0051189A"/>
    <w:rsid w:val="00512547"/>
    <w:rsid w:val="00512AC7"/>
    <w:rsid w:val="0051594C"/>
    <w:rsid w:val="00517141"/>
    <w:rsid w:val="0052372B"/>
    <w:rsid w:val="00525E1D"/>
    <w:rsid w:val="005319F6"/>
    <w:rsid w:val="00531D99"/>
    <w:rsid w:val="005358ED"/>
    <w:rsid w:val="00542F27"/>
    <w:rsid w:val="00550F01"/>
    <w:rsid w:val="005603EE"/>
    <w:rsid w:val="005640B3"/>
    <w:rsid w:val="00565144"/>
    <w:rsid w:val="00566272"/>
    <w:rsid w:val="00566DEC"/>
    <w:rsid w:val="00570C73"/>
    <w:rsid w:val="005770A7"/>
    <w:rsid w:val="005841AB"/>
    <w:rsid w:val="005A644E"/>
    <w:rsid w:val="005A79EA"/>
    <w:rsid w:val="005B16AE"/>
    <w:rsid w:val="005C1233"/>
    <w:rsid w:val="005E0373"/>
    <w:rsid w:val="005E2512"/>
    <w:rsid w:val="005E57C4"/>
    <w:rsid w:val="005E6AFC"/>
    <w:rsid w:val="005E737C"/>
    <w:rsid w:val="005E74BF"/>
    <w:rsid w:val="005E751C"/>
    <w:rsid w:val="005F000E"/>
    <w:rsid w:val="005F0651"/>
    <w:rsid w:val="005F12A5"/>
    <w:rsid w:val="005F566C"/>
    <w:rsid w:val="00603180"/>
    <w:rsid w:val="00604CA4"/>
    <w:rsid w:val="006131E4"/>
    <w:rsid w:val="006227D5"/>
    <w:rsid w:val="00623B23"/>
    <w:rsid w:val="006341AB"/>
    <w:rsid w:val="00634F1A"/>
    <w:rsid w:val="00635280"/>
    <w:rsid w:val="0063754E"/>
    <w:rsid w:val="0064182E"/>
    <w:rsid w:val="00641EAF"/>
    <w:rsid w:val="00643347"/>
    <w:rsid w:val="006535E4"/>
    <w:rsid w:val="006577D0"/>
    <w:rsid w:val="0066152E"/>
    <w:rsid w:val="00664333"/>
    <w:rsid w:val="006704B1"/>
    <w:rsid w:val="00673C29"/>
    <w:rsid w:val="00674E2B"/>
    <w:rsid w:val="00680E3B"/>
    <w:rsid w:val="00687BA2"/>
    <w:rsid w:val="00691F4C"/>
    <w:rsid w:val="006A29BF"/>
    <w:rsid w:val="006A2D51"/>
    <w:rsid w:val="006A5548"/>
    <w:rsid w:val="006A5DDB"/>
    <w:rsid w:val="006B2FA6"/>
    <w:rsid w:val="006B4817"/>
    <w:rsid w:val="006B4E10"/>
    <w:rsid w:val="006C4461"/>
    <w:rsid w:val="006C60B7"/>
    <w:rsid w:val="006C648C"/>
    <w:rsid w:val="006C6CA9"/>
    <w:rsid w:val="006D1A45"/>
    <w:rsid w:val="006E16F2"/>
    <w:rsid w:val="006E586E"/>
    <w:rsid w:val="006E6FF1"/>
    <w:rsid w:val="00706C6F"/>
    <w:rsid w:val="00717815"/>
    <w:rsid w:val="00720B26"/>
    <w:rsid w:val="00720B84"/>
    <w:rsid w:val="00723381"/>
    <w:rsid w:val="00724762"/>
    <w:rsid w:val="0073214D"/>
    <w:rsid w:val="00737168"/>
    <w:rsid w:val="00740827"/>
    <w:rsid w:val="007440BC"/>
    <w:rsid w:val="00745347"/>
    <w:rsid w:val="00746B39"/>
    <w:rsid w:val="00747A53"/>
    <w:rsid w:val="00751614"/>
    <w:rsid w:val="00752933"/>
    <w:rsid w:val="00761E32"/>
    <w:rsid w:val="007621EB"/>
    <w:rsid w:val="00766B3F"/>
    <w:rsid w:val="0077098C"/>
    <w:rsid w:val="00770A0E"/>
    <w:rsid w:val="00773862"/>
    <w:rsid w:val="00774A7E"/>
    <w:rsid w:val="00775CEB"/>
    <w:rsid w:val="00777E57"/>
    <w:rsid w:val="00786B90"/>
    <w:rsid w:val="00790699"/>
    <w:rsid w:val="0079789F"/>
    <w:rsid w:val="007A0A0A"/>
    <w:rsid w:val="007A4CA1"/>
    <w:rsid w:val="007A6FA8"/>
    <w:rsid w:val="007A74B7"/>
    <w:rsid w:val="007B1E36"/>
    <w:rsid w:val="007C00DC"/>
    <w:rsid w:val="007C33A9"/>
    <w:rsid w:val="007D4B4B"/>
    <w:rsid w:val="007E0BC7"/>
    <w:rsid w:val="007E7BE1"/>
    <w:rsid w:val="007F25A4"/>
    <w:rsid w:val="008078C7"/>
    <w:rsid w:val="00810839"/>
    <w:rsid w:val="0081658E"/>
    <w:rsid w:val="008175A7"/>
    <w:rsid w:val="00817902"/>
    <w:rsid w:val="0082233F"/>
    <w:rsid w:val="00825DDC"/>
    <w:rsid w:val="00827950"/>
    <w:rsid w:val="008300B1"/>
    <w:rsid w:val="008336A4"/>
    <w:rsid w:val="00833DCA"/>
    <w:rsid w:val="00837ECC"/>
    <w:rsid w:val="00842F8E"/>
    <w:rsid w:val="00854C0B"/>
    <w:rsid w:val="00860CF5"/>
    <w:rsid w:val="0086304C"/>
    <w:rsid w:val="00863505"/>
    <w:rsid w:val="00866CE2"/>
    <w:rsid w:val="00872644"/>
    <w:rsid w:val="008760A3"/>
    <w:rsid w:val="00877730"/>
    <w:rsid w:val="00890C95"/>
    <w:rsid w:val="0089677B"/>
    <w:rsid w:val="008A4213"/>
    <w:rsid w:val="008A7044"/>
    <w:rsid w:val="008B1062"/>
    <w:rsid w:val="008D082A"/>
    <w:rsid w:val="008D0E82"/>
    <w:rsid w:val="008D11A3"/>
    <w:rsid w:val="008D260A"/>
    <w:rsid w:val="008D2D7B"/>
    <w:rsid w:val="008D4955"/>
    <w:rsid w:val="008E02DE"/>
    <w:rsid w:val="008F6A52"/>
    <w:rsid w:val="008F7A23"/>
    <w:rsid w:val="00900DE8"/>
    <w:rsid w:val="00905FFC"/>
    <w:rsid w:val="00907262"/>
    <w:rsid w:val="00911D83"/>
    <w:rsid w:val="0091353B"/>
    <w:rsid w:val="00914726"/>
    <w:rsid w:val="009166BB"/>
    <w:rsid w:val="009251EC"/>
    <w:rsid w:val="009253FC"/>
    <w:rsid w:val="00926BC4"/>
    <w:rsid w:val="00927C8C"/>
    <w:rsid w:val="00931D75"/>
    <w:rsid w:val="00935C24"/>
    <w:rsid w:val="00936BD9"/>
    <w:rsid w:val="009409AC"/>
    <w:rsid w:val="00950DC5"/>
    <w:rsid w:val="00954AD8"/>
    <w:rsid w:val="00957DD0"/>
    <w:rsid w:val="00960433"/>
    <w:rsid w:val="00963C76"/>
    <w:rsid w:val="00963F78"/>
    <w:rsid w:val="00967738"/>
    <w:rsid w:val="00967962"/>
    <w:rsid w:val="00967C17"/>
    <w:rsid w:val="00972523"/>
    <w:rsid w:val="009733D0"/>
    <w:rsid w:val="009754D2"/>
    <w:rsid w:val="00986767"/>
    <w:rsid w:val="00994B7E"/>
    <w:rsid w:val="009956EE"/>
    <w:rsid w:val="009B23D4"/>
    <w:rsid w:val="009B3881"/>
    <w:rsid w:val="009B3970"/>
    <w:rsid w:val="009B65CF"/>
    <w:rsid w:val="009B75D2"/>
    <w:rsid w:val="009D4F33"/>
    <w:rsid w:val="009E15C2"/>
    <w:rsid w:val="009E3594"/>
    <w:rsid w:val="009E4F45"/>
    <w:rsid w:val="009F3521"/>
    <w:rsid w:val="00A01415"/>
    <w:rsid w:val="00A040A8"/>
    <w:rsid w:val="00A04BDD"/>
    <w:rsid w:val="00A06E16"/>
    <w:rsid w:val="00A1028B"/>
    <w:rsid w:val="00A106CA"/>
    <w:rsid w:val="00A11B74"/>
    <w:rsid w:val="00A2169B"/>
    <w:rsid w:val="00A26AE5"/>
    <w:rsid w:val="00A422C8"/>
    <w:rsid w:val="00A45BA9"/>
    <w:rsid w:val="00A52E6F"/>
    <w:rsid w:val="00A54D95"/>
    <w:rsid w:val="00A5570E"/>
    <w:rsid w:val="00A63646"/>
    <w:rsid w:val="00A67059"/>
    <w:rsid w:val="00A67570"/>
    <w:rsid w:val="00A80224"/>
    <w:rsid w:val="00A8623C"/>
    <w:rsid w:val="00A94098"/>
    <w:rsid w:val="00A95204"/>
    <w:rsid w:val="00AA1111"/>
    <w:rsid w:val="00AA76EC"/>
    <w:rsid w:val="00AA777B"/>
    <w:rsid w:val="00AA7F9A"/>
    <w:rsid w:val="00AB1BFA"/>
    <w:rsid w:val="00AD051E"/>
    <w:rsid w:val="00AD405F"/>
    <w:rsid w:val="00AD5E51"/>
    <w:rsid w:val="00AE3EC5"/>
    <w:rsid w:val="00AE475F"/>
    <w:rsid w:val="00AE4EA7"/>
    <w:rsid w:val="00AF050A"/>
    <w:rsid w:val="00AF2874"/>
    <w:rsid w:val="00B03CD3"/>
    <w:rsid w:val="00B07A11"/>
    <w:rsid w:val="00B11CAE"/>
    <w:rsid w:val="00B13E08"/>
    <w:rsid w:val="00B250FA"/>
    <w:rsid w:val="00B3038E"/>
    <w:rsid w:val="00B30928"/>
    <w:rsid w:val="00B348AC"/>
    <w:rsid w:val="00B34F4E"/>
    <w:rsid w:val="00B444AB"/>
    <w:rsid w:val="00B50916"/>
    <w:rsid w:val="00B51E18"/>
    <w:rsid w:val="00B56D71"/>
    <w:rsid w:val="00B57F90"/>
    <w:rsid w:val="00B6088C"/>
    <w:rsid w:val="00B612BF"/>
    <w:rsid w:val="00B61B7B"/>
    <w:rsid w:val="00B64C33"/>
    <w:rsid w:val="00B675C6"/>
    <w:rsid w:val="00B71D5E"/>
    <w:rsid w:val="00B756E4"/>
    <w:rsid w:val="00B77A1E"/>
    <w:rsid w:val="00B82C22"/>
    <w:rsid w:val="00B82CFF"/>
    <w:rsid w:val="00B857DC"/>
    <w:rsid w:val="00B90AAD"/>
    <w:rsid w:val="00B92ACB"/>
    <w:rsid w:val="00B9562F"/>
    <w:rsid w:val="00BA1A14"/>
    <w:rsid w:val="00BA1C51"/>
    <w:rsid w:val="00BA2349"/>
    <w:rsid w:val="00BA4C58"/>
    <w:rsid w:val="00BA5A4C"/>
    <w:rsid w:val="00BB5EA8"/>
    <w:rsid w:val="00BB6FF0"/>
    <w:rsid w:val="00BC09A6"/>
    <w:rsid w:val="00BC1E2B"/>
    <w:rsid w:val="00BD0A0F"/>
    <w:rsid w:val="00BD1C80"/>
    <w:rsid w:val="00BD2872"/>
    <w:rsid w:val="00BD3EF2"/>
    <w:rsid w:val="00BD50F2"/>
    <w:rsid w:val="00BD63ED"/>
    <w:rsid w:val="00BD6A0D"/>
    <w:rsid w:val="00BD6FE0"/>
    <w:rsid w:val="00BE1A94"/>
    <w:rsid w:val="00BE1BE7"/>
    <w:rsid w:val="00BF0AAE"/>
    <w:rsid w:val="00BF1AED"/>
    <w:rsid w:val="00BF338D"/>
    <w:rsid w:val="00BF6D14"/>
    <w:rsid w:val="00C03385"/>
    <w:rsid w:val="00C04C5C"/>
    <w:rsid w:val="00C106C8"/>
    <w:rsid w:val="00C11748"/>
    <w:rsid w:val="00C160B9"/>
    <w:rsid w:val="00C170D9"/>
    <w:rsid w:val="00C21EBD"/>
    <w:rsid w:val="00C2342E"/>
    <w:rsid w:val="00C23E65"/>
    <w:rsid w:val="00C3204B"/>
    <w:rsid w:val="00C36BC3"/>
    <w:rsid w:val="00C370A1"/>
    <w:rsid w:val="00C4248E"/>
    <w:rsid w:val="00C44E49"/>
    <w:rsid w:val="00C60595"/>
    <w:rsid w:val="00C62ADF"/>
    <w:rsid w:val="00C6334B"/>
    <w:rsid w:val="00C75467"/>
    <w:rsid w:val="00C76FB0"/>
    <w:rsid w:val="00C846DA"/>
    <w:rsid w:val="00C85BF7"/>
    <w:rsid w:val="00C93869"/>
    <w:rsid w:val="00C960CF"/>
    <w:rsid w:val="00CA5959"/>
    <w:rsid w:val="00CB38D2"/>
    <w:rsid w:val="00CB3C4A"/>
    <w:rsid w:val="00CC00C4"/>
    <w:rsid w:val="00CC51FD"/>
    <w:rsid w:val="00CD5EC2"/>
    <w:rsid w:val="00CD6782"/>
    <w:rsid w:val="00CD72C6"/>
    <w:rsid w:val="00CE0D2C"/>
    <w:rsid w:val="00CE5996"/>
    <w:rsid w:val="00CE7102"/>
    <w:rsid w:val="00CF5414"/>
    <w:rsid w:val="00D16C09"/>
    <w:rsid w:val="00D25635"/>
    <w:rsid w:val="00D26BAF"/>
    <w:rsid w:val="00D277DA"/>
    <w:rsid w:val="00D33958"/>
    <w:rsid w:val="00D347E3"/>
    <w:rsid w:val="00D35C3A"/>
    <w:rsid w:val="00D35E24"/>
    <w:rsid w:val="00D40A10"/>
    <w:rsid w:val="00D478AC"/>
    <w:rsid w:val="00D60D44"/>
    <w:rsid w:val="00D61214"/>
    <w:rsid w:val="00D613B0"/>
    <w:rsid w:val="00D663DD"/>
    <w:rsid w:val="00D71268"/>
    <w:rsid w:val="00D71335"/>
    <w:rsid w:val="00D727F5"/>
    <w:rsid w:val="00D7289A"/>
    <w:rsid w:val="00D75F17"/>
    <w:rsid w:val="00D76A37"/>
    <w:rsid w:val="00D851DD"/>
    <w:rsid w:val="00D86BBA"/>
    <w:rsid w:val="00D95C3E"/>
    <w:rsid w:val="00DA16A3"/>
    <w:rsid w:val="00DA4A4D"/>
    <w:rsid w:val="00DA6A6F"/>
    <w:rsid w:val="00DA7F78"/>
    <w:rsid w:val="00DB04E1"/>
    <w:rsid w:val="00DB4584"/>
    <w:rsid w:val="00DC51BC"/>
    <w:rsid w:val="00DD1D9C"/>
    <w:rsid w:val="00DD5010"/>
    <w:rsid w:val="00DD6D9F"/>
    <w:rsid w:val="00DE1721"/>
    <w:rsid w:val="00DE2D0E"/>
    <w:rsid w:val="00DE332D"/>
    <w:rsid w:val="00DE795D"/>
    <w:rsid w:val="00DF3E3B"/>
    <w:rsid w:val="00E020DF"/>
    <w:rsid w:val="00E03B94"/>
    <w:rsid w:val="00E16516"/>
    <w:rsid w:val="00E22A9F"/>
    <w:rsid w:val="00E24A53"/>
    <w:rsid w:val="00E250F4"/>
    <w:rsid w:val="00E307D9"/>
    <w:rsid w:val="00E33D85"/>
    <w:rsid w:val="00E33E2E"/>
    <w:rsid w:val="00E35EDA"/>
    <w:rsid w:val="00E36D92"/>
    <w:rsid w:val="00E45CAC"/>
    <w:rsid w:val="00E46B95"/>
    <w:rsid w:val="00E472EB"/>
    <w:rsid w:val="00E52AB1"/>
    <w:rsid w:val="00E65EA1"/>
    <w:rsid w:val="00E725DC"/>
    <w:rsid w:val="00E76865"/>
    <w:rsid w:val="00E832C6"/>
    <w:rsid w:val="00EA2C92"/>
    <w:rsid w:val="00EB1883"/>
    <w:rsid w:val="00EB23F2"/>
    <w:rsid w:val="00EB4025"/>
    <w:rsid w:val="00EB66EE"/>
    <w:rsid w:val="00EC3A71"/>
    <w:rsid w:val="00EC67E8"/>
    <w:rsid w:val="00EC7077"/>
    <w:rsid w:val="00ED03F3"/>
    <w:rsid w:val="00ED1B25"/>
    <w:rsid w:val="00ED2054"/>
    <w:rsid w:val="00ED7924"/>
    <w:rsid w:val="00EE0FDF"/>
    <w:rsid w:val="00EE78BC"/>
    <w:rsid w:val="00EF0B9D"/>
    <w:rsid w:val="00EF34B7"/>
    <w:rsid w:val="00EF3BF6"/>
    <w:rsid w:val="00EF4595"/>
    <w:rsid w:val="00F027F9"/>
    <w:rsid w:val="00F02EDE"/>
    <w:rsid w:val="00F033B7"/>
    <w:rsid w:val="00F06256"/>
    <w:rsid w:val="00F10A7D"/>
    <w:rsid w:val="00F123C6"/>
    <w:rsid w:val="00F23E3B"/>
    <w:rsid w:val="00F25204"/>
    <w:rsid w:val="00F25DE7"/>
    <w:rsid w:val="00F35944"/>
    <w:rsid w:val="00F43E1C"/>
    <w:rsid w:val="00F44A21"/>
    <w:rsid w:val="00F45599"/>
    <w:rsid w:val="00F50DFE"/>
    <w:rsid w:val="00F53718"/>
    <w:rsid w:val="00F5506F"/>
    <w:rsid w:val="00F56437"/>
    <w:rsid w:val="00F60C70"/>
    <w:rsid w:val="00F6436D"/>
    <w:rsid w:val="00F72818"/>
    <w:rsid w:val="00F7569F"/>
    <w:rsid w:val="00F82DF0"/>
    <w:rsid w:val="00F83DCF"/>
    <w:rsid w:val="00F83FC3"/>
    <w:rsid w:val="00F91465"/>
    <w:rsid w:val="00F91F6C"/>
    <w:rsid w:val="00F94EA5"/>
    <w:rsid w:val="00FA0F42"/>
    <w:rsid w:val="00FB0113"/>
    <w:rsid w:val="00FB3D94"/>
    <w:rsid w:val="00FC136C"/>
    <w:rsid w:val="00FC3B5D"/>
    <w:rsid w:val="00FC3ED4"/>
    <w:rsid w:val="00FD217D"/>
    <w:rsid w:val="00FE176A"/>
    <w:rsid w:val="00FE5997"/>
    <w:rsid w:val="00FF0FAD"/>
    <w:rsid w:val="00FF3E96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A10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pt-BR" w:eastAsia="en-US" w:bidi="ar-SA"/>
      </w:rPr>
    </w:rPrDefault>
    <w:pPrDefault>
      <w:pPr>
        <w:tabs>
          <w:tab w:val="left" w:pos="708"/>
        </w:tabs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AA11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A11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link w:val="T1Char"/>
    <w:qFormat/>
    <w:rsid w:val="00AA1111"/>
    <w:pPr>
      <w:keepNext/>
      <w:keepLines/>
      <w:jc w:val="both"/>
      <w:outlineLvl w:val="1"/>
    </w:pPr>
    <w:rPr>
      <w:b/>
      <w:color w:val="222222"/>
      <w:shd w:val="clear" w:color="auto" w:fill="FFFFFF"/>
    </w:rPr>
  </w:style>
  <w:style w:type="character" w:customStyle="1" w:styleId="T1Char">
    <w:name w:val="T1 Char"/>
    <w:basedOn w:val="DefaultParagraphFont"/>
    <w:link w:val="T1"/>
    <w:rsid w:val="00AA1111"/>
    <w:rPr>
      <w:b/>
      <w:color w:val="222222"/>
    </w:rPr>
  </w:style>
  <w:style w:type="paragraph" w:customStyle="1" w:styleId="corpo">
    <w:name w:val="corpo"/>
    <w:basedOn w:val="Heading2"/>
    <w:link w:val="corpoChar"/>
    <w:qFormat/>
    <w:rsid w:val="00AA1111"/>
    <w:pPr>
      <w:spacing w:before="0" w:line="360" w:lineRule="auto"/>
      <w:jc w:val="both"/>
    </w:pPr>
    <w:rPr>
      <w:rFonts w:ascii="Arial" w:eastAsia="Arial" w:hAnsi="Arial" w:cs="Arial"/>
      <w:bCs w:val="0"/>
      <w:color w:val="222222"/>
      <w:sz w:val="24"/>
      <w:szCs w:val="24"/>
      <w:shd w:val="clear" w:color="auto" w:fill="FFFFFF"/>
    </w:rPr>
  </w:style>
  <w:style w:type="character" w:customStyle="1" w:styleId="corpoChar">
    <w:name w:val="corpo Char"/>
    <w:basedOn w:val="Heading2Char"/>
    <w:link w:val="corpo"/>
    <w:rsid w:val="00AA1111"/>
    <w:rPr>
      <w:rFonts w:asciiTheme="majorHAnsi" w:eastAsiaTheme="majorEastAsia" w:hAnsiTheme="majorHAnsi" w:cstheme="majorBidi"/>
      <w:b/>
      <w:bCs w:val="0"/>
      <w:color w:val="22222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A11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1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A1111"/>
    <w:pPr>
      <w:tabs>
        <w:tab w:val="clear" w:pos="708"/>
      </w:tabs>
      <w:spacing w:line="276" w:lineRule="auto"/>
      <w:outlineLvl w:val="9"/>
    </w:pPr>
  </w:style>
  <w:style w:type="table" w:styleId="TableGrid">
    <w:name w:val="Table Grid"/>
    <w:basedOn w:val="TableNormal"/>
    <w:uiPriority w:val="59"/>
    <w:rsid w:val="00523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66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2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02EDE"/>
    <w:pPr>
      <w:tabs>
        <w:tab w:val="clear" w:pos="708"/>
      </w:tabs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eastAsia="pt-BR"/>
    </w:rPr>
  </w:style>
  <w:style w:type="paragraph" w:customStyle="1" w:styleId="Default">
    <w:name w:val="Default"/>
    <w:rsid w:val="0031368A"/>
    <w:pPr>
      <w:tabs>
        <w:tab w:val="clear" w:pos="708"/>
      </w:tabs>
      <w:autoSpaceDE w:val="0"/>
      <w:autoSpaceDN w:val="0"/>
      <w:adjustRightInd w:val="0"/>
    </w:pPr>
    <w:rPr>
      <w:rFonts w:eastAsiaTheme="minorHAnsi"/>
    </w:rPr>
  </w:style>
  <w:style w:type="paragraph" w:styleId="Revision">
    <w:name w:val="Revision"/>
    <w:hidden/>
    <w:uiPriority w:val="99"/>
    <w:semiHidden/>
    <w:rsid w:val="000522B5"/>
    <w:pPr>
      <w:tabs>
        <w:tab w:val="clear" w:pos="708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E832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32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832C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66EE"/>
    <w:pPr>
      <w:tabs>
        <w:tab w:val="clear" w:pos="708"/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6EE"/>
  </w:style>
  <w:style w:type="paragraph" w:styleId="Footer">
    <w:name w:val="footer"/>
    <w:basedOn w:val="Normal"/>
    <w:link w:val="FooterChar"/>
    <w:unhideWhenUsed/>
    <w:rsid w:val="00EB66EE"/>
    <w:pPr>
      <w:tabs>
        <w:tab w:val="clear" w:pos="708"/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EB66EE"/>
  </w:style>
  <w:style w:type="character" w:styleId="PageNumber">
    <w:name w:val="page number"/>
    <w:basedOn w:val="DefaultParagraphFont"/>
    <w:uiPriority w:val="99"/>
    <w:semiHidden/>
    <w:unhideWhenUsed/>
    <w:rsid w:val="00EB66EE"/>
  </w:style>
  <w:style w:type="character" w:styleId="Emphasis">
    <w:name w:val="Emphasis"/>
    <w:basedOn w:val="DefaultParagraphFont"/>
    <w:uiPriority w:val="20"/>
    <w:qFormat/>
    <w:rsid w:val="00745347"/>
    <w:rPr>
      <w:i/>
      <w:iCs/>
    </w:rPr>
  </w:style>
  <w:style w:type="character" w:styleId="Hyperlink">
    <w:name w:val="Hyperlink"/>
    <w:basedOn w:val="DefaultParagraphFont"/>
    <w:uiPriority w:val="99"/>
    <w:unhideWhenUsed/>
    <w:rsid w:val="00935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4"/>
        <w:szCs w:val="24"/>
        <w:lang w:val="pt-BR" w:eastAsia="en-US" w:bidi="ar-SA"/>
      </w:rPr>
    </w:rPrDefault>
    <w:pPrDefault>
      <w:pPr>
        <w:tabs>
          <w:tab w:val="left" w:pos="708"/>
        </w:tabs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AA11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A11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link w:val="T1Char"/>
    <w:qFormat/>
    <w:rsid w:val="00AA1111"/>
    <w:pPr>
      <w:keepNext/>
      <w:keepLines/>
      <w:jc w:val="both"/>
      <w:outlineLvl w:val="1"/>
    </w:pPr>
    <w:rPr>
      <w:b/>
      <w:color w:val="222222"/>
      <w:shd w:val="clear" w:color="auto" w:fill="FFFFFF"/>
    </w:rPr>
  </w:style>
  <w:style w:type="character" w:customStyle="1" w:styleId="T1Char">
    <w:name w:val="T1 Char"/>
    <w:basedOn w:val="DefaultParagraphFont"/>
    <w:link w:val="T1"/>
    <w:rsid w:val="00AA1111"/>
    <w:rPr>
      <w:b/>
      <w:color w:val="222222"/>
    </w:rPr>
  </w:style>
  <w:style w:type="paragraph" w:customStyle="1" w:styleId="corpo">
    <w:name w:val="corpo"/>
    <w:basedOn w:val="Heading2"/>
    <w:link w:val="corpoChar"/>
    <w:qFormat/>
    <w:rsid w:val="00AA1111"/>
    <w:pPr>
      <w:spacing w:before="0" w:line="360" w:lineRule="auto"/>
      <w:jc w:val="both"/>
    </w:pPr>
    <w:rPr>
      <w:rFonts w:ascii="Arial" w:eastAsia="Arial" w:hAnsi="Arial" w:cs="Arial"/>
      <w:bCs w:val="0"/>
      <w:color w:val="222222"/>
      <w:sz w:val="24"/>
      <w:szCs w:val="24"/>
      <w:shd w:val="clear" w:color="auto" w:fill="FFFFFF"/>
    </w:rPr>
  </w:style>
  <w:style w:type="character" w:customStyle="1" w:styleId="corpoChar">
    <w:name w:val="corpo Char"/>
    <w:basedOn w:val="Heading2Char"/>
    <w:link w:val="corpo"/>
    <w:rsid w:val="00AA1111"/>
    <w:rPr>
      <w:rFonts w:asciiTheme="majorHAnsi" w:eastAsiaTheme="majorEastAsia" w:hAnsiTheme="majorHAnsi" w:cstheme="majorBidi"/>
      <w:b/>
      <w:bCs w:val="0"/>
      <w:color w:val="22222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A11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1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A1111"/>
    <w:pPr>
      <w:tabs>
        <w:tab w:val="clear" w:pos="708"/>
      </w:tabs>
      <w:spacing w:line="276" w:lineRule="auto"/>
      <w:outlineLvl w:val="9"/>
    </w:pPr>
  </w:style>
  <w:style w:type="table" w:styleId="TableGrid">
    <w:name w:val="Table Grid"/>
    <w:basedOn w:val="TableNormal"/>
    <w:uiPriority w:val="59"/>
    <w:rsid w:val="00523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66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2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02EDE"/>
    <w:pPr>
      <w:tabs>
        <w:tab w:val="clear" w:pos="708"/>
      </w:tabs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eastAsia="pt-BR"/>
    </w:rPr>
  </w:style>
  <w:style w:type="paragraph" w:customStyle="1" w:styleId="Default">
    <w:name w:val="Default"/>
    <w:rsid w:val="0031368A"/>
    <w:pPr>
      <w:tabs>
        <w:tab w:val="clear" w:pos="708"/>
      </w:tabs>
      <w:autoSpaceDE w:val="0"/>
      <w:autoSpaceDN w:val="0"/>
      <w:adjustRightInd w:val="0"/>
    </w:pPr>
    <w:rPr>
      <w:rFonts w:eastAsiaTheme="minorHAnsi"/>
    </w:rPr>
  </w:style>
  <w:style w:type="paragraph" w:styleId="Revision">
    <w:name w:val="Revision"/>
    <w:hidden/>
    <w:uiPriority w:val="99"/>
    <w:semiHidden/>
    <w:rsid w:val="000522B5"/>
    <w:pPr>
      <w:tabs>
        <w:tab w:val="clear" w:pos="708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E832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32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832C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66EE"/>
    <w:pPr>
      <w:tabs>
        <w:tab w:val="clear" w:pos="708"/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6EE"/>
  </w:style>
  <w:style w:type="paragraph" w:styleId="Footer">
    <w:name w:val="footer"/>
    <w:basedOn w:val="Normal"/>
    <w:link w:val="FooterChar"/>
    <w:unhideWhenUsed/>
    <w:rsid w:val="00EB66EE"/>
    <w:pPr>
      <w:tabs>
        <w:tab w:val="clear" w:pos="708"/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EB66EE"/>
  </w:style>
  <w:style w:type="character" w:styleId="PageNumber">
    <w:name w:val="page number"/>
    <w:basedOn w:val="DefaultParagraphFont"/>
    <w:uiPriority w:val="99"/>
    <w:semiHidden/>
    <w:unhideWhenUsed/>
    <w:rsid w:val="00EB66EE"/>
  </w:style>
  <w:style w:type="character" w:styleId="Emphasis">
    <w:name w:val="Emphasis"/>
    <w:basedOn w:val="DefaultParagraphFont"/>
    <w:uiPriority w:val="20"/>
    <w:qFormat/>
    <w:rsid w:val="00745347"/>
    <w:rPr>
      <w:i/>
      <w:iCs/>
    </w:rPr>
  </w:style>
  <w:style w:type="character" w:styleId="Hyperlink">
    <w:name w:val="Hyperlink"/>
    <w:basedOn w:val="DefaultParagraphFont"/>
    <w:uiPriority w:val="99"/>
    <w:unhideWhenUsed/>
    <w:rsid w:val="00935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1" Type="http://schemas.microsoft.com/office/2011/relationships/people" Target="people.xml"/><Relationship Id="rId22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gcimes.propesp.ufpa.br" TargetMode="External"/><Relationship Id="rId2" Type="http://schemas.openxmlformats.org/officeDocument/2006/relationships/hyperlink" Target="mailto:ppgcimes.ufp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1359-F3D4-AB4B-A1A6-90437C91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758</Words>
  <Characters>4323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UFPA</dc:creator>
  <cp:lastModifiedBy>Fernanda  Chocron</cp:lastModifiedBy>
  <cp:revision>3</cp:revision>
  <cp:lastPrinted>2022-03-28T14:26:00Z</cp:lastPrinted>
  <dcterms:created xsi:type="dcterms:W3CDTF">2022-03-28T14:49:00Z</dcterms:created>
  <dcterms:modified xsi:type="dcterms:W3CDTF">2022-03-28T14:50:00Z</dcterms:modified>
</cp:coreProperties>
</file>